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name="_heading=h.gjdgxs" w:colFirst="0" w:colLast="0" w:id="0"/>
    <w:bookmarkEnd w:id="0"/>
    <w:p>
      <w:pPr>
        <w:spacing w:line="360" w:lineRule="auto"/>
        <w:jc w:val="center"/>
        <w:rPr>
          <w:rFonts w:ascii="Times New Roman" w:hAnsi="Times New Roman" w:eastAsia="Times New Roman" w:cs="Times New Roman"/>
        </w:rPr>
      </w:pPr>
      <w:sdt>
        <w:sdtPr>
          <w:tag w:val="goog_rdk_0"/>
          <w:id w:val="1938097863"/>
        </w:sdtPr>
        <w:sdtContent/>
      </w:sdt>
      <w:r>
        <w:rPr>
          <w:rFonts w:ascii="Times New Roman" w:hAnsi="Times New Roman" w:eastAsia="Times New Roman" w:cs="Times New Roman"/>
        </w:rPr>
        <w:t xml:space="preserve">KOMPLEKS Gelişim Programı</w:t>
      </w:r>
    </w:p>
    <w:p w:rsidR="00D60B43" w:rsidRDefault="00D60B43" w14:paraId="1465F5A4" w14:textId="77777777">
      <w:pPr>
        <w:spacing w:line="360" w:lineRule="auto"/>
        <w:jc w:val="center"/>
        <w:rPr>
          <w:rFonts w:ascii="Times New Roman" w:hAnsi="Times New Roman" w:eastAsia="Times New Roman" w:cs="Times New Roman"/>
        </w:rPr>
      </w:pP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Alana ve türe göre yetenek gelişimi</w:t>
      </w:r>
    </w:p>
    <w:p w:rsidR="00D60B43" w:rsidRDefault="00D60B43" w14:paraId="1465F5A6" w14:textId="77777777">
      <w:pPr>
        <w:spacing w:line="360" w:lineRule="auto"/>
        <w:jc w:val="center"/>
        <w:rPr>
          <w:rFonts w:ascii="Times New Roman" w:hAnsi="Times New Roman" w:eastAsia="Times New Roman" w:cs="Times New Roman"/>
        </w:rPr>
      </w:pP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1 - 4 sınıflar için</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(6-10 yaş)</w:t>
      </w:r>
    </w:p>
    <w:p w:rsidR="00D60B43" w:rsidRDefault="00D60B43" w14:paraId="1465F5A9" w14:textId="77777777">
      <w:pPr>
        <w:spacing w:line="360" w:lineRule="auto"/>
        <w:jc w:val="center"/>
        <w:rPr>
          <w:rFonts w:ascii="Times New Roman" w:hAnsi="Times New Roman" w:eastAsia="Times New Roman" w:cs="Times New Roman"/>
        </w:rPr>
      </w:pPr>
    </w:p>
    <w:p>
      <w:pPr>
        <w:spacing w:line="360" w:lineRule="auto"/>
        <w:jc w:val="both"/>
        <w:rPr>
          <w:rFonts w:ascii="Times New Roman" w:hAnsi="Times New Roman" w:eastAsia="Times New Roman" w:cs="Times New Roman"/>
        </w:rPr>
      </w:pPr>
      <w:r>
        <w:rPr>
          <w:rFonts w:ascii="Times New Roman" w:hAnsi="Times New Roman" w:eastAsia="Times New Roman" w:cs="Times New Roman"/>
        </w:rPr>
        <w:t xml:space="preserve">Okula başlayan çocukların hayatı kökten değişiyor. Zamanlarının çoğunu oyun oynamak yerine öğrenerek geçiriyorlar. Bu da okulda ilerlemeyi kolaylaştıracak beceriler gerektiriyor. Çocukların akademik başarısı bu yeteneklerin gelişim düzeyine bağlıdır.</w:t>
      </w:r>
    </w:p>
    <w:p w:rsidR="00D60B43" w:rsidRDefault="00D60B43" w14:paraId="1465F5AB" w14:textId="77777777">
      <w:pPr>
        <w:spacing w:line="360" w:lineRule="auto"/>
        <w:jc w:val="both"/>
        <w:rPr>
          <w:rFonts w:ascii="Times New Roman" w:hAnsi="Times New Roman" w:eastAsia="Times New Roman" w:cs="Times New Roman"/>
        </w:rPr>
      </w:pPr>
    </w:p>
    <w:p>
      <w:pPr>
        <w:spacing w:line="360" w:lineRule="auto"/>
        <w:jc w:val="both"/>
        <w:rPr>
          <w:rFonts w:ascii="Times New Roman" w:hAnsi="Times New Roman" w:eastAsia="Times New Roman" w:cs="Times New Roman"/>
        </w:rPr>
      </w:pPr>
      <w:r>
        <w:rPr>
          <w:rFonts w:ascii="Times New Roman" w:hAnsi="Times New Roman" w:eastAsia="Times New Roman" w:cs="Times New Roman"/>
        </w:rPr>
        <w:t xml:space="preserve">İşlenmesi gereken ve son on yılda katlanarak artan bilgi miktarı, hızlı ve doğru bir rehberlik gerektirmektedir. Bu nedenle, en etkili öğrenme yöntemlerinde ustalaşmaları, zayıf yönlerini tanımaları ve güçlü yönlerini geliştirmeleri gerekir. Bu, zaman ve enerji tasarrufu sağlar ve öğrenme isteklerini korur. Bu şekilde elde edilen başarılar özgüven verir ve daha fazla çaba göstermeye teşvik eder. Programımızla bu başarıya katkıda bulunmayı dört gözle bekliyoruz.</w:t>
      </w:r>
    </w:p>
    <w:p w:rsidR="00D60B43" w:rsidRDefault="00D60B43" w14:paraId="1465F5AD" w14:textId="77777777">
      <w:pPr>
        <w:spacing w:line="360" w:lineRule="auto"/>
        <w:jc w:val="both"/>
        <w:rPr>
          <w:rFonts w:ascii="Times New Roman" w:hAnsi="Times New Roman" w:eastAsia="Times New Roman" w:cs="Times New Roman"/>
        </w:rPr>
      </w:pPr>
    </w:p>
    <w:p>
      <w:pPr>
        <w:spacing w:line="360" w:lineRule="auto"/>
        <w:jc w:val="both"/>
        <w:rPr>
          <w:rFonts w:ascii="Times New Roman" w:hAnsi="Times New Roman" w:eastAsia="Times New Roman" w:cs="Times New Roman"/>
        </w:rPr>
      </w:pPr>
      <w:r>
        <w:rPr>
          <w:rFonts w:ascii="Times New Roman" w:hAnsi="Times New Roman" w:eastAsia="Times New Roman" w:cs="Times New Roman"/>
        </w:rPr>
        <w:t xml:space="preserve">Detaylandırma sırasında, geliştirilecek alanların tüm alt becerileri kapsaması, ilgili görevlerin birbiri üzerine inşa edilmesi, basitten karmaşığa doğru ilerlenmesi ve kademelendirme ilkesinin göz önünde bulundurulması gerektiğini akılda tuttuk.</w:t>
      </w:r>
    </w:p>
    <w:p>
      <w:pPr>
        <w:spacing w:line="360" w:lineRule="auto"/>
        <w:jc w:val="both"/>
        <w:rPr>
          <w:rFonts w:ascii="Times New Roman" w:hAnsi="Times New Roman" w:eastAsia="Times New Roman" w:cs="Times New Roman"/>
        </w:rPr>
      </w:pPr>
      <w:r>
        <w:rPr>
          <w:rFonts w:ascii="Times New Roman" w:hAnsi="Times New Roman" w:eastAsia="Times New Roman" w:cs="Times New Roman"/>
        </w:rPr>
        <w:t xml:space="preserve">Belirlenen hedeflere ulaşmak için görevlerde açık talimatlar, anlaşılırlık ve oyunsuluk için çaba gösteriyoruz.</w:t>
      </w:r>
    </w:p>
    <w:p w:rsidR="00D60B43" w:rsidRDefault="00D60B43" w14:paraId="1465F5B0" w14:textId="77777777">
      <w:pPr>
        <w:spacing w:line="360" w:lineRule="auto"/>
        <w:jc w:val="both"/>
        <w:rPr>
          <w:rFonts w:ascii="Times New Roman" w:hAnsi="Times New Roman" w:eastAsia="Times New Roman" w:cs="Times New Roman"/>
        </w:rPr>
      </w:pPr>
    </w:p>
    <w:p>
      <w:pPr>
        <w:spacing w:line="360" w:lineRule="auto"/>
        <w:jc w:val="both"/>
        <w:rPr>
          <w:rFonts w:ascii="Times New Roman" w:hAnsi="Times New Roman" w:eastAsia="Times New Roman" w:cs="Times New Roman"/>
        </w:rPr>
      </w:pPr>
      <w:r>
        <w:rPr>
          <w:rFonts w:ascii="Times New Roman" w:hAnsi="Times New Roman" w:eastAsia="Times New Roman" w:cs="Times New Roman"/>
        </w:rPr>
        <w:t xml:space="preserve">Program, tipik hataları göz önünde bulundurarak Macar dilinin özel zorluklarına dayanan görevler içerir. Bu görevler esnek bir şekilde ele alınmalı ve her dilin özellikleri dikkate alınarak kolayca değiştirilebilmelidir, böylece görevler söz konusu dilin ihtiyaçlarına uluslararası düzeyde uyarlanabilir.</w:t>
      </w:r>
    </w:p>
    <w:p w:rsidR="00D60B43" w:rsidRDefault="00D60B43" w14:paraId="1465F5B2" w14:textId="77777777">
      <w:pPr>
        <w:spacing w:line="360" w:lineRule="auto"/>
        <w:jc w:val="both"/>
        <w:rPr>
          <w:rFonts w:ascii="Times New Roman" w:hAnsi="Times New Roman" w:eastAsia="Times New Roman" w:cs="Times New Roman"/>
        </w:rPr>
      </w:pPr>
    </w:p>
    <w:p>
      <w:pPr>
        <w:spacing w:line="360" w:lineRule="auto"/>
        <w:jc w:val="both"/>
        <w:rPr>
          <w:rFonts w:ascii="Times New Roman" w:hAnsi="Times New Roman" w:eastAsia="Times New Roman" w:cs="Times New Roman"/>
        </w:rPr>
      </w:pPr>
      <w:r>
        <w:rPr>
          <w:rFonts w:ascii="Times New Roman" w:hAnsi="Times New Roman" w:eastAsia="Times New Roman" w:cs="Times New Roman"/>
        </w:rPr>
        <w:t xml:space="preserve">Tüm görevler bir aile ortamında ve bir grup içinde de yapılabilir. Oyun oynamanın keyfi ders çalışmayı motive eder. Bu özellikle okula başlarken ve dikkat eksikliği bozukluğu olan çocuklar için önemlidir. Oyun oynadıklarını hissettiklerinde zaman uçar gider, hevesleri artar ve sonuç iyileşir.</w:t>
      </w:r>
    </w:p>
    <w:p w:rsidR="00D60B43" w:rsidRDefault="00D60B43" w14:paraId="1465F5B4" w14:textId="77777777">
      <w:pPr>
        <w:spacing w:line="360" w:lineRule="auto"/>
        <w:jc w:val="both"/>
        <w:rPr>
          <w:rFonts w:ascii="Times New Roman" w:hAnsi="Times New Roman" w:eastAsia="Times New Roman" w:cs="Times New Roman"/>
        </w:rPr>
      </w:pPr>
    </w:p>
    <w:p w:rsidR="00D60B43" w:rsidRDefault="00D60B43" w14:paraId="1465F5B5" w14:textId="77777777">
      <w:pPr>
        <w:spacing w:line="360" w:lineRule="auto"/>
        <w:jc w:val="both"/>
        <w:rPr>
          <w:rFonts w:ascii="Times New Roman" w:hAnsi="Times New Roman" w:eastAsia="Times New Roman" w:cs="Times New Roman"/>
        </w:rPr>
      </w:pPr>
    </w:p>
    <w:tbl>
      <w:tblPr>
        <w:tblStyle w:val="a"/>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5BA" w14:textId="77777777">
        <w:trPr>
          <w:trHeight w:val="2548"/>
        </w:trPr>
        <w:tc>
          <w:tcPr>
            <w:tcW w:w="9056" w:type="dxa"/>
            <w:gridSpan w:val="4"/>
          </w:tcPr>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İyileştirilecek Alan</w:t>
            </w:r>
          </w:p>
          <w:p>
            <w:pPr>
              <w:spacing w:line="276" w:lineRule="auto"/>
              <w:jc w:val="center"/>
              <w:rPr>
                <w:rFonts w:ascii="Times New Roman" w:hAnsi="Times New Roman" w:eastAsia="Times New Roman" w:cs="Times New Roman"/>
                <w:b/>
              </w:rPr>
            </w:pPr>
            <w:r>
              <w:rPr>
                <w:rFonts w:ascii="Times New Roman" w:hAnsi="Times New Roman" w:eastAsia="Times New Roman" w:cs="Times New Roman"/>
                <w:b/>
              </w:rPr>
              <w:t xml:space="preserve">I. Algı</w:t>
            </w:r>
          </w:p>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(işitsel ve görsel alanlara ayrılmıştır)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Bilgiyi öncelikle çevremizdeki duyularımızın yardımıyla ediniriz. Çocuklar hareket, eylem ve çeşitli algısal işlevlerin işbirliği ile çevrelerindeki dünya hakkında giderek daha doğru bilgi edinirler. İşitsel ve görsel uyaranların kaydedilmesi, işlenmesi ve düzenlenmesi, kültürel tekniklerin etkili bir şekilde edinilmesini sağlar.</w:t>
            </w:r>
          </w:p>
        </w:tc>
      </w:tr>
      <w:tr w:rsidR="00D60B43" w14:paraId="1465F5BC" w14:textId="77777777">
        <w:trPr>
          <w:trHeight w:val="292"/>
        </w:trPr>
        <w:tc>
          <w:tcPr>
            <w:tcW w:w="9056" w:type="dxa"/>
            <w:gridSpan w:val="4"/>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İşitsel algının gelişimi</w:t>
            </w:r>
          </w:p>
        </w:tc>
      </w:tr>
      <w:tr w:rsidR="00D60B43" w14:paraId="1465F5C5" w14:textId="77777777">
        <w:trPr>
          <w:trHeight w:val="390"/>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5EC" w14:textId="77777777">
        <w:trPr>
          <w:trHeight w:val="8510"/>
        </w:trPr>
        <w:tc>
          <w:tcPr>
            <w:tcW w:w="2264" w:type="dxa"/>
          </w:tcPr>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seslerin kaynağını tanıma ve ayırt etme</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birbirimizin seslerini gözlemleyerek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İnsan eylemlerinin seslerini gözlemlemek,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çevredeki sesleri gözlemleyerek,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Hayvan seslerini ayırt edebilme,</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Müzik aletlerinin seslerini ayırt edebilme,</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kelime çiftleri arasındaki farkları tanıma: aynı - aynı değil</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Kelimeleri seslere ayırmak,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resimler adına sesleri aramak,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Bir kelimenin başında, sonunda ve kelime sırasında sesleri duymak,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ünsüz sesleri ayırt etme</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seslerin süresinin algılanması,</w:t>
            </w:r>
          </w:p>
          <w:p>
            <w:pPr>
              <w:spacing w:line="276" w:lineRule="auto"/>
              <w:rPr>
                <w:rFonts w:ascii="Times New Roman" w:hAnsi="Times New Roman" w:eastAsia="Times New Roman" w:cs="Times New Roman"/>
              </w:rPr>
            </w:pPr>
            <w:r>
              <w:rPr>
                <w:rFonts w:ascii="Times New Roman" w:hAnsi="Times New Roman" w:eastAsia="Times New Roman" w:cs="Times New Roman"/>
                <w:sz w:val="22"/>
                <w:szCs w:val="22"/>
              </w:rPr>
              <w:t xml:space="preserve">- giderek zorlaşan </w:t>
            </w:r>
            <w:r>
              <w:rPr>
                <w:rFonts w:ascii="Times New Roman" w:hAnsi="Times New Roman" w:eastAsia="Times New Roman" w:cs="Times New Roman"/>
                <w:sz w:val="22"/>
                <w:szCs w:val="22"/>
              </w:rPr>
              <w:lastRenderedPageBreak/>
              <w:t xml:space="preserve">sesleri, kelime dizilerini, genişleyen cümleleri </w:t>
            </w:r>
            <w:r>
              <w:rPr>
                <w:rFonts w:ascii="Times New Roman" w:hAnsi="Times New Roman" w:eastAsia="Times New Roman" w:cs="Times New Roman"/>
                <w:sz w:val="22"/>
                <w:szCs w:val="22"/>
              </w:rPr>
              <w:t xml:space="preserve">geri söyleme</w:t>
            </w:r>
          </w:p>
        </w:tc>
        <w:tc>
          <w:tcPr>
            <w:tcW w:w="2264" w:type="dxa"/>
          </w:tcPr>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lastRenderedPageBreak/>
              <w:t xml:space="preserve">- aynı başlangıç tonuna sahip kelimelerden oluşan bir sözlük oluşturmak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kendi adını / çağrı sözcüğünü duyarak tanıma</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canlı konuşmada ve kayıtta (TV, radyo, telefon, vb.) insan sesini ayırt etme</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çeşitli ses ve gürültülerin benzerlik ve farklılıklarını tanıma</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farklı enstrümanlar (flüt, piyano, keman, vb.) kullanarak aynı perdelerin tanımlanması</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ritmik tekerlemelere tek elle ve bir enstrümanla eşit nabızla eşlik etmek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uzağı ve yakını duyarak kelimeleri tanıma</w:t>
            </w:r>
          </w:p>
          <w:p>
            <w:pPr>
              <w:spacing w:line="276"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 xml:space="preserve">- "harf (ses) küpü": attığınız harf (ses), onunla başlayan bir kelimeyi hecelemek / söylemek</w:t>
            </w:r>
          </w:p>
        </w:tc>
        <w:tc>
          <w:tcPr>
            <w:tcW w:w="2264" w:type="dxa"/>
          </w:tcPr>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aynı başlangıç tonuna sahip kelimelerden oluşan bir sözlük oluşturmak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duyguların ifadesinde insan tonu ayrımı</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insan eylemlerinin ve çevresel seslerin gruplandırılması</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oktav perdesini bastan tize farklılaştırmak için farklı enstrümanlar kullanmak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ritmik tekerlemelere bir enstrümanla iki el kumuyla eşit nabızla eşlik etmek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farklı hacimlerdeki talimatları anlama, belirli bir eylemi gerçekleştirme</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nerede duyuyorsunuz? - uzayda "tik tak" yapan bi̇r çalar saat aramak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sesli harf "domino" - kısa-uzun sesleri ayırt etme,</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başlangıç sesiyle sözcük oluşturma</w:t>
            </w:r>
          </w:p>
        </w:tc>
        <w:tc>
          <w:tcPr>
            <w:tcW w:w="2264" w:type="dxa"/>
          </w:tcPr>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benzer seslere sahip kelimelerden oluşan bir sözlük oluşturmak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İnsan duyguları arasında ton, perde, ses temelinde ayrım yapmak,</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doğa ve fauna seslerinin ayırt edilmesi ve gruplandırılması</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farklı enstrümanlarla verilen (aynı-farklı) bir melodiyi tanıma</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ritim eşliği </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"aktar" oyunu, fısıltılı mesaj (karmaşık cümle)</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nerede ve ne duyuyorsunuz? - çeşitli nesnelerin seslerinin gözlemlenmesi ve tanınması</w:t>
            </w:r>
          </w:p>
          <w:p>
            <w:pPr>
              <w:spacing w:line="2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 "kelime çifti bulmacası" - sesli harf farklılaşması ile eşleştirilmiş kelime öğelerinden kelime oluşturma</w:t>
            </w:r>
          </w:p>
        </w:tc>
      </w:tr>
    </w:tbl>
    <w:p w:rsidR="00D60B43" w:rsidRDefault="00D60B43" w14:paraId="1465F5ED" w14:textId="77777777">
      <w:pPr>
        <w:spacing w:line="360" w:lineRule="auto"/>
        <w:jc w:val="both"/>
        <w:rPr>
          <w:rFonts w:ascii="Times New Roman" w:hAnsi="Times New Roman" w:eastAsia="Times New Roman" w:cs="Times New Roman"/>
        </w:rPr>
      </w:pPr>
    </w:p>
    <w:p w:rsidR="00D60B43" w:rsidRDefault="00D60B43" w14:paraId="1465F5EE" w14:textId="77777777">
      <w:pPr>
        <w:spacing w:line="360" w:lineRule="auto"/>
        <w:jc w:val="both"/>
        <w:rPr>
          <w:rFonts w:ascii="Times New Roman" w:hAnsi="Times New Roman" w:eastAsia="Times New Roman" w:cs="Times New Roman"/>
        </w:rPr>
      </w:pPr>
    </w:p>
    <w:p w:rsidR="00D60B43" w:rsidRDefault="00D60B43" w14:paraId="1465F5EF" w14:textId="77777777">
      <w:pPr>
        <w:spacing w:line="360" w:lineRule="auto"/>
        <w:jc w:val="both"/>
        <w:rPr>
          <w:rFonts w:ascii="Times New Roman" w:hAnsi="Times New Roman" w:eastAsia="Times New Roman" w:cs="Times New Roman"/>
        </w:rPr>
      </w:pPr>
    </w:p>
    <w:p w:rsidR="00D60B43" w:rsidRDefault="00D60B43" w14:paraId="1465F5F0" w14:textId="77777777">
      <w:pPr>
        <w:spacing w:line="360" w:lineRule="auto"/>
        <w:jc w:val="both"/>
        <w:rPr>
          <w:rFonts w:ascii="Times New Roman" w:hAnsi="Times New Roman" w:eastAsia="Times New Roman" w:cs="Times New Roman"/>
        </w:rPr>
      </w:pPr>
    </w:p>
    <w:p w:rsidR="00D60B43" w:rsidRDefault="00D60B43" w14:paraId="1465F5F1" w14:textId="77777777">
      <w:pPr>
        <w:spacing w:line="360" w:lineRule="auto"/>
        <w:jc w:val="both"/>
        <w:rPr>
          <w:rFonts w:ascii="Times New Roman" w:hAnsi="Times New Roman" w:eastAsia="Times New Roman" w:cs="Times New Roman"/>
        </w:rPr>
      </w:pPr>
    </w:p>
    <w:p w:rsidR="00D60B43" w:rsidRDefault="00D60B43" w14:paraId="1465F5F2" w14:textId="77777777">
      <w:pPr>
        <w:spacing w:line="360" w:lineRule="auto"/>
        <w:jc w:val="both"/>
        <w:rPr>
          <w:rFonts w:ascii="Times New Roman" w:hAnsi="Times New Roman" w:eastAsia="Times New Roman" w:cs="Times New Roman"/>
        </w:rPr>
      </w:pPr>
    </w:p>
    <w:p w:rsidR="00D60B43" w:rsidRDefault="00D60B43" w14:paraId="1465F5F3" w14:textId="77777777">
      <w:pPr>
        <w:spacing w:line="360" w:lineRule="auto"/>
        <w:jc w:val="both"/>
        <w:rPr>
          <w:rFonts w:ascii="Times New Roman" w:hAnsi="Times New Roman" w:eastAsia="Times New Roman" w:cs="Times New Roman"/>
        </w:rPr>
      </w:pPr>
    </w:p>
    <w:p w:rsidR="00D60B43" w:rsidRDefault="00D60B43" w14:paraId="1465F5F4" w14:textId="77777777">
      <w:pPr>
        <w:spacing w:line="360" w:lineRule="auto"/>
        <w:jc w:val="both"/>
        <w:rPr>
          <w:rFonts w:ascii="Times New Roman" w:hAnsi="Times New Roman" w:eastAsia="Times New Roman" w:cs="Times New Roman"/>
        </w:rPr>
      </w:pPr>
    </w:p>
    <w:p w:rsidR="00D60B43" w:rsidRDefault="00D60B43" w14:paraId="1465F5F5" w14:textId="77777777">
      <w:pPr>
        <w:spacing w:line="360" w:lineRule="auto"/>
        <w:jc w:val="both"/>
        <w:rPr>
          <w:rFonts w:ascii="Times New Roman" w:hAnsi="Times New Roman" w:eastAsia="Times New Roman" w:cs="Times New Roman"/>
        </w:rPr>
      </w:pPr>
    </w:p>
    <w:p w:rsidR="00D60B43" w:rsidRDefault="00D60B43" w14:paraId="1465F5F6" w14:textId="77777777">
      <w:pPr>
        <w:spacing w:line="360" w:lineRule="auto"/>
        <w:jc w:val="both"/>
        <w:rPr>
          <w:rFonts w:ascii="Times New Roman" w:hAnsi="Times New Roman" w:eastAsia="Times New Roman" w:cs="Times New Roman"/>
        </w:rPr>
      </w:pPr>
    </w:p>
    <w:p w:rsidR="00D60B43" w:rsidRDefault="00D60B43" w14:paraId="1465F5F7" w14:textId="77777777">
      <w:pPr>
        <w:spacing w:line="360" w:lineRule="auto"/>
        <w:jc w:val="both"/>
        <w:rPr>
          <w:rFonts w:ascii="Times New Roman" w:hAnsi="Times New Roman" w:eastAsia="Times New Roman" w:cs="Times New Roman"/>
        </w:rPr>
      </w:pPr>
    </w:p>
    <w:p w:rsidR="00D60B43" w:rsidRDefault="00D60B43" w14:paraId="1465F5F8" w14:textId="77777777">
      <w:pPr>
        <w:spacing w:line="360" w:lineRule="auto"/>
        <w:jc w:val="both"/>
        <w:rPr>
          <w:rFonts w:ascii="Times New Roman" w:hAnsi="Times New Roman" w:eastAsia="Times New Roman" w:cs="Times New Roman"/>
        </w:rPr>
      </w:pPr>
    </w:p>
    <w:p w:rsidR="00D60B43" w:rsidRDefault="00D60B43" w14:paraId="1465F5F9" w14:textId="77777777">
      <w:pPr>
        <w:spacing w:line="360" w:lineRule="auto"/>
        <w:jc w:val="both"/>
        <w:rPr>
          <w:rFonts w:ascii="Times New Roman" w:hAnsi="Times New Roman" w:eastAsia="Times New Roman" w:cs="Times New Roman"/>
        </w:rPr>
      </w:pPr>
    </w:p>
    <w:p w:rsidR="00D60B43" w:rsidRDefault="00D60B43" w14:paraId="1465F5FA" w14:textId="77777777">
      <w:pPr>
        <w:spacing w:line="360" w:lineRule="auto"/>
        <w:jc w:val="both"/>
        <w:rPr>
          <w:rFonts w:ascii="Times New Roman" w:hAnsi="Times New Roman" w:eastAsia="Times New Roman" w:cs="Times New Roman"/>
        </w:rPr>
      </w:pPr>
    </w:p>
    <w:p w:rsidR="00D60B43" w:rsidRDefault="00D60B43" w14:paraId="1465F5FB" w14:textId="77777777">
      <w:pPr>
        <w:spacing w:line="360" w:lineRule="auto"/>
        <w:jc w:val="both"/>
        <w:rPr>
          <w:rFonts w:ascii="Times New Roman" w:hAnsi="Times New Roman" w:eastAsia="Times New Roman" w:cs="Times New Roman"/>
        </w:rPr>
      </w:pPr>
    </w:p>
    <w:p w:rsidR="00D60B43" w:rsidRDefault="00D60B43" w14:paraId="1465F5FC" w14:textId="77777777">
      <w:pPr>
        <w:spacing w:line="360" w:lineRule="auto"/>
        <w:jc w:val="both"/>
        <w:rPr>
          <w:rFonts w:ascii="Times New Roman" w:hAnsi="Times New Roman" w:eastAsia="Times New Roman" w:cs="Times New Roman"/>
        </w:rPr>
      </w:pPr>
    </w:p>
    <w:p w:rsidR="00D60B43" w:rsidRDefault="00D60B43" w14:paraId="1465F5FD" w14:textId="77777777">
      <w:pPr>
        <w:spacing w:line="360" w:lineRule="auto"/>
        <w:jc w:val="both"/>
        <w:rPr>
          <w:rFonts w:ascii="Times New Roman" w:hAnsi="Times New Roman" w:eastAsia="Times New Roman" w:cs="Times New Roman"/>
        </w:rPr>
      </w:pPr>
    </w:p>
    <w:p w:rsidR="00D60B43" w:rsidRDefault="00D60B43" w14:paraId="1465F5FE" w14:textId="77777777">
      <w:pPr>
        <w:spacing w:line="360" w:lineRule="auto"/>
        <w:jc w:val="both"/>
        <w:rPr>
          <w:rFonts w:ascii="Times New Roman" w:hAnsi="Times New Roman" w:eastAsia="Times New Roman" w:cs="Times New Roman"/>
        </w:rPr>
      </w:pPr>
    </w:p>
    <w:p w:rsidR="00D60B43" w:rsidRDefault="00D60B43" w14:paraId="1465F5FF" w14:textId="77777777">
      <w:pPr>
        <w:spacing w:line="360" w:lineRule="auto"/>
        <w:jc w:val="both"/>
        <w:rPr>
          <w:rFonts w:ascii="Times New Roman" w:hAnsi="Times New Roman" w:eastAsia="Times New Roman" w:cs="Times New Roman"/>
        </w:rPr>
      </w:pPr>
    </w:p>
    <w:p w:rsidR="00D60B43" w:rsidRDefault="00D60B43" w14:paraId="1465F600" w14:textId="77777777">
      <w:pPr>
        <w:spacing w:line="360" w:lineRule="auto"/>
        <w:jc w:val="both"/>
        <w:rPr>
          <w:rFonts w:ascii="Times New Roman" w:hAnsi="Times New Roman" w:eastAsia="Times New Roman" w:cs="Times New Roman"/>
        </w:rPr>
      </w:pPr>
    </w:p>
    <w:p w:rsidR="00D60B43" w:rsidRDefault="00D60B43" w14:paraId="1465F601" w14:textId="77777777">
      <w:pPr>
        <w:spacing w:line="360" w:lineRule="auto"/>
        <w:jc w:val="both"/>
        <w:rPr>
          <w:rFonts w:ascii="Times New Roman" w:hAnsi="Times New Roman" w:eastAsia="Times New Roman" w:cs="Times New Roman"/>
        </w:rPr>
      </w:pPr>
    </w:p>
    <w:p w:rsidR="00D60B43" w:rsidRDefault="00D60B43" w14:paraId="1465F602" w14:textId="77777777">
      <w:pPr>
        <w:spacing w:line="360" w:lineRule="auto"/>
        <w:jc w:val="both"/>
        <w:rPr>
          <w:rFonts w:ascii="Times New Roman" w:hAnsi="Times New Roman" w:eastAsia="Times New Roman" w:cs="Times New Roman"/>
        </w:rPr>
      </w:pPr>
    </w:p>
    <w:p w:rsidR="00D60B43" w:rsidRDefault="00D60B43" w14:paraId="1465F603" w14:textId="77777777">
      <w:pPr>
        <w:spacing w:line="360" w:lineRule="auto"/>
        <w:jc w:val="both"/>
        <w:rPr>
          <w:rFonts w:ascii="Times New Roman" w:hAnsi="Times New Roman" w:eastAsia="Times New Roman" w:cs="Times New Roman"/>
        </w:rPr>
      </w:pPr>
    </w:p>
    <w:p w:rsidR="00D60B43" w:rsidRDefault="00D60B43" w14:paraId="1465F604" w14:textId="77777777">
      <w:pPr>
        <w:spacing w:line="360" w:lineRule="auto"/>
        <w:jc w:val="both"/>
        <w:rPr>
          <w:rFonts w:ascii="Times New Roman" w:hAnsi="Times New Roman" w:eastAsia="Times New Roman" w:cs="Times New Roman"/>
        </w:rPr>
      </w:pPr>
    </w:p>
    <w:p w:rsidR="00D60B43" w:rsidRDefault="00D60B43" w14:paraId="1465F605" w14:textId="77777777">
      <w:pPr>
        <w:spacing w:line="360" w:lineRule="auto"/>
        <w:jc w:val="both"/>
        <w:rPr>
          <w:rFonts w:ascii="Times New Roman" w:hAnsi="Times New Roman" w:eastAsia="Times New Roman" w:cs="Times New Roman"/>
        </w:rPr>
      </w:pPr>
    </w:p>
    <w:p w:rsidR="00D60B43" w:rsidRDefault="00D60B43" w14:paraId="1465F606" w14:textId="77777777">
      <w:pPr>
        <w:spacing w:line="360" w:lineRule="auto"/>
        <w:jc w:val="both"/>
        <w:rPr>
          <w:rFonts w:ascii="Times New Roman" w:hAnsi="Times New Roman" w:eastAsia="Times New Roman" w:cs="Times New Roman"/>
        </w:rPr>
      </w:pPr>
    </w:p>
    <w:p w:rsidR="00D60B43" w:rsidRDefault="00D60B43" w14:paraId="1465F607" w14:textId="77777777">
      <w:pPr>
        <w:spacing w:line="360" w:lineRule="auto"/>
        <w:jc w:val="both"/>
        <w:rPr>
          <w:rFonts w:ascii="Times New Roman" w:hAnsi="Times New Roman" w:eastAsia="Times New Roman" w:cs="Times New Roman"/>
        </w:rPr>
      </w:pPr>
    </w:p>
    <w:p w:rsidR="00D60B43" w:rsidRDefault="00D60B43" w14:paraId="1465F608" w14:textId="77777777">
      <w:pPr>
        <w:spacing w:line="360" w:lineRule="auto"/>
        <w:jc w:val="both"/>
        <w:rPr>
          <w:rFonts w:ascii="Times New Roman" w:hAnsi="Times New Roman" w:eastAsia="Times New Roman" w:cs="Times New Roman"/>
        </w:rPr>
      </w:pPr>
    </w:p>
    <w:p w:rsidR="00D60B43" w:rsidRDefault="00D60B43" w14:paraId="1465F609" w14:textId="77777777">
      <w:pPr>
        <w:spacing w:line="360" w:lineRule="auto"/>
        <w:jc w:val="both"/>
        <w:rPr>
          <w:rFonts w:ascii="Times New Roman" w:hAnsi="Times New Roman" w:eastAsia="Times New Roman" w:cs="Times New Roman"/>
        </w:rPr>
      </w:pPr>
    </w:p>
    <w:p w:rsidR="00D60B43" w:rsidRDefault="00D60B43" w14:paraId="1465F60A" w14:textId="77777777">
      <w:pPr>
        <w:spacing w:line="360" w:lineRule="auto"/>
        <w:jc w:val="both"/>
        <w:rPr>
          <w:rFonts w:ascii="Times New Roman" w:hAnsi="Times New Roman" w:eastAsia="Times New Roman" w:cs="Times New Roman"/>
        </w:rPr>
      </w:pPr>
    </w:p>
    <w:tbl>
      <w:tblPr>
        <w:tblStyle w:val="a0"/>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60C" w14:textId="77777777">
        <w:tc>
          <w:tcPr>
            <w:tcW w:w="9056" w:type="dxa"/>
            <w:gridSpan w:val="4"/>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Görsel algının gelişimi</w:t>
            </w:r>
          </w:p>
        </w:tc>
      </w:tr>
      <w:tr w:rsidR="00D60B43" w14:paraId="1465F615" w14:textId="77777777">
        <w:trPr>
          <w:trHeight w:val="447"/>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630" w14:textId="77777777">
        <w:trPr>
          <w:trHeight w:val="12033"/>
        </w:trPr>
        <w:tc>
          <w:tcPr>
            <w:tcW w:w="2264" w:type="dxa"/>
          </w:tcPr>
          <w:p>
            <w:pPr>
              <w:spacing w:line="360" w:lineRule="auto"/>
              <w:rPr>
                <w:rFonts w:ascii="Times New Roman" w:hAnsi="Times New Roman" w:eastAsia="Times New Roman" w:cs="Times New Roman"/>
              </w:rPr>
            </w:pPr>
            <w:r>
              <w:rPr>
                <w:rFonts w:ascii="Times New Roman" w:hAnsi="Times New Roman" w:eastAsia="Times New Roman" w:cs="Times New Roman"/>
              </w:rPr>
              <w:lastRenderedPageBreak/>
              <w:t xml:space="preserve">- Renk karşılaştırması,</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kendi çevresini doğru gözlemleme ve hatırlama</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özdeşlikleri ve farklılıkları tanıma: nesneleri, görüntüleri veya şekilleri analiz etme ve ayırt etme,</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renk veya boyuttan bağımsız olarak şekilleri tanıma</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görüntüleri geri çağırma ve sıralama,</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sorulara dayalı olarak bir resim kartını gözlemleme ve hatırlama</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şekil-arka plan ayrımı: görüntülerdeki ayrıntıları arayın.</w:t>
            </w:r>
          </w:p>
        </w:tc>
        <w:tc>
          <w:tcPr>
            <w:tcW w:w="2264" w:type="dxa"/>
          </w:tcPr>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"renk avı" - farklı diskler arasında belirli bir renk bulunmalıdır</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Nesneleri ve renkleri eşleştirin</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"peri masalı küpü" (6 veya 9 element) - küpler üzerinde, daha büyük veya daha küçük bir resim üzerinde peri masalı şekilleri</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"düğme bulucu" - belirlenen setlere göre farklı boyut ve renklerde düğme seçimi</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"bul" - farklı veya benzer kalıpları arayın</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çizgiye uymayan ne var? farklı aramalar (hayvanlar, nesneler, eylemler, vb.)</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"oyun kartı" - eşleştirme, (herhangi bir şey olabilir: nesne görüntüsü, eylem, sesler, kelime öğeleri, vb.)</w:t>
            </w:r>
          </w:p>
        </w:tc>
        <w:tc>
          <w:tcPr>
            <w:tcW w:w="2264" w:type="dxa"/>
          </w:tcPr>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"yıpranmış, yenileyin" - verilen resimler, nesneler tamamen bitmemiş, verilen alan uygun renkle desteklenmeli ve renklendirilmelidir</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"nasılım", renkler ve insan duyguları arasındaki kombinasyon</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"eksik olan" - nesnelerin öğelerinin değiştirilmesi</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"mantıksal küme" -bir modele dayalı olarak farklı serilerin oluşturulması</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mantıksal küme ile özdeşlik ve farklılık; nesne resimleri, sözcük öğeleri vb. ile</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"letter" - verilen bir kelimedeki eksik bir harfin değiştirilmesi</w:t>
            </w:r>
          </w:p>
        </w:tc>
        <w:tc>
          <w:tcPr>
            <w:tcW w:w="2264" w:type="dxa"/>
          </w:tcPr>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"renk dedektörü" - ayrıntılı ve zengin bir görüntüde belirli bir rengin aranması</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nesneleri belirli bir renge göre adlandırma ve nesnelerle renk ilişkilendirme </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insan kıyafetleri - çocuk-yetişkin, erkek-kız, vb.: ürünlerdeki eksik detayların doldurulması</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mantık seti ve hesaplama çubuğu ile görevler oluşturun</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"hata düzeltme" - mantıksal dizi veya görüntü dizisi, vb.: oraya uymayanın bulunması</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"kelime bulmacası" - bulmaca tarzında kesilmiş kelimeleri bir araya getirmek</w:t>
            </w:r>
          </w:p>
        </w:tc>
      </w:tr>
    </w:tbl>
    <w:p w:rsidR="00D60B43" w:rsidRDefault="00D60B43" w14:paraId="1465F631" w14:textId="77777777">
      <w:pPr>
        <w:spacing w:line="360" w:lineRule="auto"/>
        <w:jc w:val="both"/>
        <w:rPr>
          <w:rFonts w:ascii="Times New Roman" w:hAnsi="Times New Roman" w:eastAsia="Times New Roman" w:cs="Times New Roman"/>
        </w:rPr>
      </w:pPr>
    </w:p>
    <w:p w:rsidR="00D60B43" w:rsidRDefault="00D60B43" w14:paraId="1465F632" w14:textId="77777777">
      <w:pPr>
        <w:spacing w:line="360" w:lineRule="auto"/>
        <w:jc w:val="both"/>
        <w:rPr>
          <w:rFonts w:ascii="Times New Roman" w:hAnsi="Times New Roman" w:eastAsia="Times New Roman" w:cs="Times New Roman"/>
        </w:rPr>
      </w:pPr>
    </w:p>
    <w:tbl>
      <w:tblPr>
        <w:tblStyle w:val="a1"/>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63B" w14:textId="77777777">
        <w:trPr>
          <w:trHeight w:val="4770"/>
        </w:trPr>
        <w:tc>
          <w:tcPr>
            <w:tcW w:w="9056" w:type="dxa"/>
            <w:gridSpan w:val="4"/>
          </w:tcPr>
          <w:p>
            <w:pPr>
              <w:spacing w:line="276" w:lineRule="auto"/>
              <w:jc w:val="center"/>
              <w:rPr>
                <w:rFonts w:ascii="Times New Roman" w:hAnsi="Times New Roman" w:eastAsia="Times New Roman" w:cs="Times New Roman"/>
              </w:rPr>
            </w:pPr>
            <w:r>
              <w:rPr>
                <w:rFonts w:ascii="Times New Roman" w:hAnsi="Times New Roman" w:eastAsia="Times New Roman" w:cs="Times New Roman"/>
              </w:rPr>
              <w:lastRenderedPageBreak/>
              <w:t xml:space="preserve">İyileştirilecek alan</w:t>
            </w:r>
          </w:p>
          <w:p>
            <w:pPr>
              <w:spacing w:line="276" w:lineRule="auto"/>
              <w:jc w:val="center"/>
              <w:rPr>
                <w:rFonts w:ascii="Times New Roman" w:hAnsi="Times New Roman" w:eastAsia="Times New Roman" w:cs="Times New Roman"/>
                <w:b/>
              </w:rPr>
            </w:pPr>
            <w:r>
              <w:rPr>
                <w:rFonts w:ascii="Times New Roman" w:hAnsi="Times New Roman" w:eastAsia="Times New Roman" w:cs="Times New Roman"/>
                <w:b/>
              </w:rPr>
              <w:t xml:space="preserve">II. Dikkat</w:t>
            </w:r>
          </w:p>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(işitsel ve görsel alanlara ayrılmıştır)</w:t>
            </w:r>
          </w:p>
          <w:p w:rsidR="00D60B43" w:rsidRDefault="00D60B43" w14:paraId="1465F636" w14:textId="77777777">
            <w:pPr>
              <w:spacing w:line="276" w:lineRule="auto"/>
              <w:jc w:val="center"/>
              <w:rPr>
                <w:rFonts w:ascii="Times New Roman" w:hAnsi="Times New Roman" w:eastAsia="Times New Roman" w:cs="Times New Roman"/>
              </w:rPr>
            </w:pP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Dikkat, öğrenme sürecinin önemli bir bileşenidir. Bunun önemi şudur</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Bu olmadan neredeyse hiçbir zihinsel yeti etkin bir şekilde çalışamaz. Yazma ve okumanın öğrenilmesi sırasında çok sayıda resimsel bilgi gözlemlenmeli ve ezberlenmelidir, bu nedenle bu alanın düzgün gelişimi çok önemlidir.</w:t>
            </w:r>
          </w:p>
          <w:p w:rsidR="00D60B43" w:rsidRDefault="00D60B43" w14:paraId="1465F639" w14:textId="77777777">
            <w:pPr>
              <w:spacing w:line="276" w:lineRule="auto"/>
              <w:jc w:val="both"/>
              <w:rPr>
                <w:rFonts w:ascii="Times New Roman" w:hAnsi="Times New Roman" w:eastAsia="Times New Roman" w:cs="Times New Roman"/>
              </w:rPr>
            </w:pP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Dikkat kendiliğinden veya istemli olabilir. Çevremize yeni, ilginç veya alışılmadık bir uyaran girdiğinde refleks olarak oraya yöneliriz, ancak bir kez alıştıktan sonra bir süre sonra ona dikkat etmeyiz. Dikkatin ana rolü, yalnızca bireyle ilgili olan uyarıcılara yanıt vermek veya bunları algılamak için uyarıcıların gönüllü veya kendiliğinden seçilmesidir. Boyutu, dayanıklılığı ve paylaşımı önemlidir, bu nedenle gelişimin tüm parçaları kapsaması gerekir.</w:t>
            </w:r>
          </w:p>
        </w:tc>
      </w:tr>
      <w:tr w:rsidR="00D60B43" w14:paraId="1465F63D" w14:textId="77777777">
        <w:tc>
          <w:tcPr>
            <w:tcW w:w="9056" w:type="dxa"/>
            <w:gridSpan w:val="4"/>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İşitsel algı ve dikkatin gelişimi</w:t>
            </w:r>
          </w:p>
        </w:tc>
      </w:tr>
      <w:tr w:rsidR="00D60B43" w14:paraId="1465F646" w14:textId="77777777">
        <w:trPr>
          <w:trHeight w:val="447"/>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660" w14:textId="77777777">
        <w:trPr>
          <w:trHeight w:val="8479"/>
        </w:trPr>
        <w:tc>
          <w:tcPr>
            <w:tcW w:w="2264" w:type="dxa"/>
          </w:tcPr>
          <w:p>
            <w:pPr>
              <w:spacing w:line="360" w:lineRule="auto"/>
              <w:rPr>
                <w:rFonts w:ascii="Times New Roman" w:hAnsi="Times New Roman" w:eastAsia="Times New Roman" w:cs="Times New Roman"/>
              </w:rPr>
            </w:pPr>
            <w:r>
              <w:rPr>
                <w:rFonts w:ascii="Times New Roman" w:hAnsi="Times New Roman" w:eastAsia="Times New Roman" w:cs="Times New Roman"/>
              </w:rPr>
              <w:lastRenderedPageBreak/>
              <w:t xml:space="preserve">- temel uyaran yanıtı</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çeşitli şekillerde uyaran tepkisi</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işitme temel unsurları</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verilen bir ses üzerinde bir eylem gerçekleştirmek</w:t>
            </w:r>
          </w:p>
          <w:p w:rsidR="00D60B43" w:rsidRDefault="00D60B43" w14:paraId="1465F64B" w14:textId="77777777">
            <w:pPr>
              <w:spacing w:line="360" w:lineRule="auto"/>
              <w:rPr>
                <w:rFonts w:ascii="Times New Roman" w:hAnsi="Times New Roman" w:eastAsia="Times New Roman" w:cs="Times New Roman"/>
              </w:rPr>
            </w:pPr>
          </w:p>
          <w:p w:rsidR="00D60B43" w:rsidRDefault="00D60B43" w14:paraId="1465F64C" w14:textId="77777777">
            <w:pPr>
              <w:spacing w:line="360" w:lineRule="auto"/>
              <w:rPr>
                <w:rFonts w:ascii="Times New Roman" w:hAnsi="Times New Roman" w:eastAsia="Times New Roman" w:cs="Times New Roman"/>
              </w:rPr>
            </w:pPr>
          </w:p>
          <w:p w:rsidR="00D60B43" w:rsidRDefault="00D60B43" w14:paraId="1465F64D" w14:textId="77777777">
            <w:pPr>
              <w:spacing w:line="360" w:lineRule="auto"/>
              <w:rPr>
                <w:rFonts w:ascii="Times New Roman" w:hAnsi="Times New Roman" w:eastAsia="Times New Roman" w:cs="Times New Roman"/>
              </w:rPr>
            </w:pPr>
          </w:p>
          <w:p w:rsidR="00D60B43" w:rsidRDefault="00D60B43" w14:paraId="1465F64E" w14:textId="77777777">
            <w:pPr>
              <w:spacing w:line="360" w:lineRule="auto"/>
              <w:rPr>
                <w:rFonts w:ascii="Times New Roman" w:hAnsi="Times New Roman" w:eastAsia="Times New Roman" w:cs="Times New Roman"/>
              </w:rPr>
            </w:pPr>
          </w:p>
          <w:p w:rsidR="00D60B43" w:rsidRDefault="00D60B43" w14:paraId="1465F64F" w14:textId="77777777">
            <w:pPr>
              <w:spacing w:line="360" w:lineRule="auto"/>
              <w:rPr>
                <w:rFonts w:ascii="Times New Roman" w:hAnsi="Times New Roman" w:eastAsia="Times New Roman" w:cs="Times New Roman"/>
              </w:rPr>
            </w:pPr>
          </w:p>
          <w:p w:rsidR="00D60B43" w:rsidRDefault="00D60B43" w14:paraId="1465F650" w14:textId="77777777">
            <w:pPr>
              <w:spacing w:line="360" w:lineRule="auto"/>
              <w:rPr>
                <w:rFonts w:ascii="Times New Roman" w:hAnsi="Times New Roman" w:eastAsia="Times New Roman" w:cs="Times New Roman"/>
              </w:rPr>
            </w:pPr>
          </w:p>
        </w:tc>
        <w:tc>
          <w:tcPr>
            <w:tcW w:w="2264" w:type="dxa"/>
          </w:tcPr>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yüksek ve alçak seslere tepki verme</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"ses hafızası" - farklı sesleri ezberleme ve hatırlama (madde 4-6)</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Ne kadar duydunuz? - aynı miktarda işaretleme (vuruş / sesler / heceler / belirli bir ses)</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kelime bulucu</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"Görev yukarı!": çalışanları işleriyle bir talimat olarak ilişkilendirmek</w:t>
            </w:r>
          </w:p>
        </w:tc>
        <w:tc>
          <w:tcPr>
            <w:tcW w:w="2264" w:type="dxa"/>
          </w:tcPr>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pazardaki kelimeleri gürültü içinde duymak</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"ses labi̇renti̇" - karanlik bi̇r odadan sese dayali çikiş</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belirli bir başlangıç sesine sahip 3-4-5-6 heceli kelimeleri aramak</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Ne oldu?: çeşitli nesnelerin düşmesi, kırılması ve sesler ile görüntü arasında bağlantı kurulması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"name - path" - verilen nesnenin adı görünürse bir görüntüye göre ilerleyebilirsiniz</w:t>
            </w:r>
          </w:p>
        </w:tc>
        <w:tc>
          <w:tcPr>
            <w:tcW w:w="2264" w:type="dxa"/>
          </w:tcPr>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rastgele sesleri ve efektleri farklı şekillere bağlamak (örneğin daire - yüksek ses; üçgen - gürültü; kare - bas ses)</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tersten söylenen kelimeleri doğru şekilde yazmak </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seslere dayalı bir hikaye çizmek</w:t>
            </w:r>
          </w:p>
          <w:p>
            <w:pPr>
              <w:spacing w:line="360" w:lineRule="auto"/>
              <w:rPr>
                <w:rFonts w:ascii="Times New Roman" w:hAnsi="Times New Roman" w:eastAsia="Times New Roman" w:cs="Times New Roman"/>
              </w:rPr>
            </w:pPr>
            <w:r>
              <w:rPr>
                <w:rFonts w:ascii="Times New Roman" w:hAnsi="Times New Roman" w:eastAsia="Times New Roman" w:cs="Times New Roman"/>
              </w:rPr>
              <w:t xml:space="preserve">- "Dedim ki..." - belirli bir kelime bir cümle içinde söylenir veya görülürse, devam edebilirsiniz</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"name - path" - cümlede bir kavram veya eylem görünüyorsa devam edebilirsiniz</w:t>
            </w:r>
          </w:p>
        </w:tc>
      </w:tr>
    </w:tbl>
    <w:p w:rsidR="00D60B43" w:rsidRDefault="00D60B43" w14:paraId="1465F661" w14:textId="77777777">
      <w:pPr>
        <w:spacing w:line="360" w:lineRule="auto"/>
        <w:jc w:val="both"/>
        <w:rPr>
          <w:rFonts w:ascii="Times New Roman" w:hAnsi="Times New Roman" w:eastAsia="Times New Roman" w:cs="Times New Roman"/>
        </w:rPr>
      </w:pPr>
    </w:p>
    <w:p w:rsidR="00D60B43" w:rsidRDefault="00D60B43" w14:paraId="1465F662" w14:textId="77777777">
      <w:pPr>
        <w:spacing w:line="360" w:lineRule="auto"/>
        <w:jc w:val="both"/>
        <w:rPr>
          <w:rFonts w:ascii="Times New Roman" w:hAnsi="Times New Roman" w:eastAsia="Times New Roman" w:cs="Times New Roman"/>
        </w:rPr>
      </w:pPr>
    </w:p>
    <w:p w:rsidR="00D60B43" w:rsidRDefault="00D60B43" w14:paraId="1465F663" w14:textId="77777777">
      <w:pPr>
        <w:spacing w:line="360" w:lineRule="auto"/>
        <w:jc w:val="both"/>
        <w:rPr>
          <w:rFonts w:ascii="Times New Roman" w:hAnsi="Times New Roman" w:eastAsia="Times New Roman" w:cs="Times New Roman"/>
        </w:rPr>
      </w:pPr>
    </w:p>
    <w:p w:rsidR="00D60B43" w:rsidRDefault="00D60B43" w14:paraId="1465F664" w14:textId="77777777">
      <w:pPr>
        <w:spacing w:line="360" w:lineRule="auto"/>
        <w:jc w:val="both"/>
        <w:rPr>
          <w:rFonts w:ascii="Times New Roman" w:hAnsi="Times New Roman" w:eastAsia="Times New Roman" w:cs="Times New Roman"/>
        </w:rPr>
      </w:pPr>
    </w:p>
    <w:p w:rsidR="00D60B43" w:rsidRDefault="00D60B43" w14:paraId="1465F665" w14:textId="77777777">
      <w:pPr>
        <w:spacing w:line="360" w:lineRule="auto"/>
        <w:jc w:val="both"/>
        <w:rPr>
          <w:rFonts w:ascii="Times New Roman" w:hAnsi="Times New Roman" w:eastAsia="Times New Roman" w:cs="Times New Roman"/>
        </w:rPr>
      </w:pPr>
    </w:p>
    <w:p w:rsidR="00D60B43" w:rsidRDefault="00D60B43" w14:paraId="1465F666" w14:textId="77777777">
      <w:pPr>
        <w:spacing w:line="360" w:lineRule="auto"/>
        <w:jc w:val="both"/>
        <w:rPr>
          <w:rFonts w:ascii="Times New Roman" w:hAnsi="Times New Roman" w:eastAsia="Times New Roman" w:cs="Times New Roman"/>
        </w:rPr>
      </w:pPr>
    </w:p>
    <w:p w:rsidR="00D60B43" w:rsidRDefault="00D60B43" w14:paraId="1465F667" w14:textId="77777777">
      <w:pPr>
        <w:spacing w:line="360" w:lineRule="auto"/>
        <w:jc w:val="both"/>
        <w:rPr>
          <w:rFonts w:ascii="Times New Roman" w:hAnsi="Times New Roman" w:eastAsia="Times New Roman" w:cs="Times New Roman"/>
        </w:rPr>
      </w:pPr>
    </w:p>
    <w:p w:rsidR="00D60B43" w:rsidRDefault="00D60B43" w14:paraId="1465F668" w14:textId="77777777">
      <w:pPr>
        <w:spacing w:line="360" w:lineRule="auto"/>
        <w:jc w:val="both"/>
        <w:rPr>
          <w:rFonts w:ascii="Times New Roman" w:hAnsi="Times New Roman" w:eastAsia="Times New Roman" w:cs="Times New Roman"/>
        </w:rPr>
      </w:pPr>
    </w:p>
    <w:p w:rsidR="00D60B43" w:rsidRDefault="00D60B43" w14:paraId="1465F669" w14:textId="77777777">
      <w:pPr>
        <w:spacing w:line="360" w:lineRule="auto"/>
        <w:jc w:val="both"/>
        <w:rPr>
          <w:rFonts w:ascii="Times New Roman" w:hAnsi="Times New Roman" w:eastAsia="Times New Roman" w:cs="Times New Roman"/>
        </w:rPr>
      </w:pPr>
    </w:p>
    <w:p w:rsidR="00D60B43" w:rsidRDefault="00D60B43" w14:paraId="1465F66A" w14:textId="77777777">
      <w:pPr>
        <w:spacing w:line="360" w:lineRule="auto"/>
        <w:jc w:val="both"/>
        <w:rPr>
          <w:rFonts w:ascii="Times New Roman" w:hAnsi="Times New Roman" w:eastAsia="Times New Roman" w:cs="Times New Roman"/>
        </w:rPr>
      </w:pPr>
    </w:p>
    <w:p w:rsidR="00D60B43" w:rsidRDefault="00D60B43" w14:paraId="1465F66B" w14:textId="77777777">
      <w:pPr>
        <w:spacing w:line="360" w:lineRule="auto"/>
        <w:jc w:val="both"/>
        <w:rPr>
          <w:rFonts w:ascii="Times New Roman" w:hAnsi="Times New Roman" w:eastAsia="Times New Roman" w:cs="Times New Roman"/>
        </w:rPr>
      </w:pPr>
    </w:p>
    <w:p w:rsidR="00D60B43" w:rsidRDefault="00D60B43" w14:paraId="1465F66C" w14:textId="77777777">
      <w:pPr>
        <w:spacing w:line="360" w:lineRule="auto"/>
        <w:jc w:val="both"/>
        <w:rPr>
          <w:rFonts w:ascii="Times New Roman" w:hAnsi="Times New Roman" w:eastAsia="Times New Roman" w:cs="Times New Roman"/>
        </w:rPr>
      </w:pPr>
    </w:p>
    <w:p w:rsidR="00D60B43" w:rsidRDefault="00D60B43" w14:paraId="1465F66D" w14:textId="77777777">
      <w:pPr>
        <w:spacing w:line="360" w:lineRule="auto"/>
        <w:jc w:val="both"/>
        <w:rPr>
          <w:rFonts w:ascii="Times New Roman" w:hAnsi="Times New Roman" w:eastAsia="Times New Roman" w:cs="Times New Roman"/>
        </w:rPr>
      </w:pPr>
    </w:p>
    <w:tbl>
      <w:tblPr>
        <w:tblStyle w:val="a2"/>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66F" w14:textId="77777777">
        <w:trPr>
          <w:trHeight w:val="382"/>
        </w:trPr>
        <w:tc>
          <w:tcPr>
            <w:tcW w:w="9056" w:type="dxa"/>
            <w:gridSpan w:val="4"/>
          </w:tcPr>
          <w:p>
            <w:pPr>
              <w:spacing w:line="276" w:lineRule="auto"/>
              <w:jc w:val="center"/>
              <w:rPr>
                <w:rFonts w:ascii="Times New Roman" w:hAnsi="Times New Roman" w:eastAsia="Times New Roman" w:cs="Times New Roman"/>
              </w:rPr>
            </w:pPr>
            <w:r>
              <w:rPr>
                <w:rFonts w:ascii="Times New Roman" w:hAnsi="Times New Roman" w:eastAsia="Times New Roman" w:cs="Times New Roman"/>
              </w:rPr>
              <w:lastRenderedPageBreak/>
              <w:t xml:space="preserve">Görsel algı ve dikkatin gelişimi</w:t>
            </w:r>
          </w:p>
        </w:tc>
      </w:tr>
      <w:tr w:rsidR="00D60B43" w14:paraId="1465F678" w14:textId="77777777">
        <w:trPr>
          <w:trHeight w:val="335"/>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69B" w14:textId="77777777">
        <w:trPr>
          <w:trHeight w:val="10508"/>
        </w:trPr>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Kendi çevrenizdeki değişiklikleri gözlemlemek: Ne değişti?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Farklılıkları gözlemlemek: Çizgiye ne uymuyor?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büyük resimler üzerinde küçük nesneleri bulma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Kısa süreliğine gösterilen resimlerdeki bilgilerin gözlemlenmesi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bağlantı ve kopyalama noktaları </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-labirent</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"renkli adım" -</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renk ölçeği, belirtilen renkler için adımlama</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bir yazı tipinde belirli bir harfi aramak (birden fazla, benzer şekil veya ses arasından (36; 64 adet))</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panosunda kelime arama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metin içinde kelime arama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-Metindeki ilgili bilgileri vurgulama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bağlantı ve kopyalama noktaları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-labirent</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bir tablodaki belirli bir harf veya sayıyı tanıma ve sayma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"bitirmek": bir desene dayalı bir diyagramı tamamlamak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hangi şekil eksiktir? - aynı formun iki farklı durumda kullanılması, boşlukların doldurulması</w:t>
            </w:r>
          </w:p>
          <w:p w:rsidR="00D60B43" w:rsidRDefault="00D60B43" w14:paraId="1465F68A" w14:textId="77777777">
            <w:pPr>
              <w:spacing w:line="276" w:lineRule="auto"/>
              <w:rPr>
                <w:rFonts w:ascii="Times New Roman" w:hAnsi="Times New Roman" w:eastAsia="Times New Roman" w:cs="Times New Roman"/>
              </w:rPr>
            </w:pP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geometrik şekiller ve nesne görüntüleri ile bir sekans oluşturma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görüntü dizileri: son; dizi;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Hafıza,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itaat;</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uygunsuz seçim</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"çok sayıda harf": bir dizi harften anlamlı kelimeleri işaretlemek (bulmaca)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şekillerin gözlemlenmesi (örnek resim) ve hafızadan çizilmesi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farklı arka planlarda belirli şekilleri bulma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tekrar eden sayı grupları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"Kutuda ne var?": nesneleri yerleştirme, ardından hafızadan listeleme (15-20 adet)</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eşli alıştırma: öğelerden bir görüntü oluşturun. Taraflardan biri talimat verir, diğeri görevi yerine getirir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çapraz bulmaca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unsurlardan oluşan farklı formları gözlemleme ve hafızadan yeniden oluşturma (mümkün olduğunca çok unsur)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"hikaye hafızası" - yanıp sönen görüntüleri kronolojik sıraya göre sıralayın</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oluşumu: ilk ses; harf sayısı; harfler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"resimsel piyango" - görüntüleri belirli yönlerine göre hatırlama</w:t>
            </w:r>
          </w:p>
        </w:tc>
      </w:tr>
    </w:tbl>
    <w:p w:rsidR="00D60B43" w:rsidRDefault="00D60B43" w14:paraId="1465F69C" w14:textId="77777777">
      <w:pPr>
        <w:spacing w:line="360" w:lineRule="auto"/>
        <w:jc w:val="both"/>
        <w:rPr>
          <w:rFonts w:ascii="Times New Roman" w:hAnsi="Times New Roman" w:eastAsia="Times New Roman" w:cs="Times New Roman"/>
        </w:rPr>
      </w:pPr>
    </w:p>
    <w:p w:rsidR="00D60B43" w:rsidRDefault="00D60B43" w14:paraId="1465F69D" w14:textId="77777777">
      <w:pPr>
        <w:spacing w:line="360" w:lineRule="auto"/>
        <w:jc w:val="both"/>
        <w:rPr>
          <w:rFonts w:ascii="Times New Roman" w:hAnsi="Times New Roman" w:eastAsia="Times New Roman" w:cs="Times New Roman"/>
        </w:rPr>
      </w:pPr>
    </w:p>
    <w:p w:rsidR="00D60B43" w:rsidRDefault="00D60B43" w14:paraId="1465F69E" w14:textId="77777777">
      <w:pPr>
        <w:spacing w:line="360" w:lineRule="auto"/>
        <w:jc w:val="both"/>
        <w:rPr>
          <w:rFonts w:ascii="Times New Roman" w:hAnsi="Times New Roman" w:eastAsia="Times New Roman" w:cs="Times New Roman"/>
        </w:rPr>
      </w:pPr>
    </w:p>
    <w:p w:rsidR="00D60B43" w:rsidRDefault="00D60B43" w14:paraId="1465F69F" w14:textId="77777777">
      <w:pPr>
        <w:spacing w:line="360" w:lineRule="auto"/>
        <w:jc w:val="both"/>
        <w:rPr>
          <w:rFonts w:ascii="Times New Roman" w:hAnsi="Times New Roman" w:eastAsia="Times New Roman" w:cs="Times New Roman"/>
        </w:rPr>
      </w:pPr>
    </w:p>
    <w:tbl>
      <w:tblPr>
        <w:tblStyle w:val="a3"/>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6AB" w14:textId="77777777">
        <w:trPr>
          <w:trHeight w:val="6140"/>
        </w:trPr>
        <w:tc>
          <w:tcPr>
            <w:tcW w:w="9056" w:type="dxa"/>
            <w:gridSpan w:val="4"/>
          </w:tcPr>
          <w:p>
            <w:pPr>
              <w:spacing w:line="276" w:lineRule="auto"/>
              <w:jc w:val="center"/>
              <w:rPr>
                <w:rFonts w:ascii="Times New Roman" w:hAnsi="Times New Roman" w:eastAsia="Times New Roman" w:cs="Times New Roman"/>
              </w:rPr>
            </w:pPr>
            <w:r>
              <w:rPr>
                <w:rFonts w:ascii="Times New Roman" w:hAnsi="Times New Roman" w:eastAsia="Times New Roman" w:cs="Times New Roman"/>
              </w:rPr>
              <w:lastRenderedPageBreak/>
              <w:t xml:space="preserve">İyileştirilecek alan</w:t>
            </w:r>
          </w:p>
          <w:p>
            <w:pPr>
              <w:spacing w:line="276" w:lineRule="auto"/>
              <w:jc w:val="center"/>
              <w:rPr>
                <w:rFonts w:ascii="Times New Roman" w:hAnsi="Times New Roman" w:eastAsia="Times New Roman" w:cs="Times New Roman"/>
                <w:b/>
              </w:rPr>
            </w:pPr>
            <w:r>
              <w:rPr>
                <w:rFonts w:ascii="Times New Roman" w:hAnsi="Times New Roman" w:eastAsia="Times New Roman" w:cs="Times New Roman"/>
                <w:b/>
              </w:rPr>
              <w:t xml:space="preserve">III. Hafıza</w:t>
            </w:r>
          </w:p>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(işitsel ve görsel alanlara ayrılmıştır)</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Gördüğümüz veya duyduğumuz bilgiler hafızamız aracılığıyla öğrenilir. Hafıza dikkate bağlıdır, dolayısıyla dikkatimizi verdiğimiz şeyi hatırlayabiliriz. Kazıma, koruma ve hatırlama, sürece ne kadar çok duyu katılırsa o kadar başarılı olur. Örneğin: bir harfi öğretirken: onu görür, duyar, şekillendirir ve tarif ederiz. </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Bunun içinde, kısa ve uzun süreli hafıza arasında ayrım yaparız ve bu hem görsel hem de sözel düzeyde gerçekleşir.</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Görsel hafıza özellikle okuma ve yazma eğitiminde önemlidir, çünkü biçimsel olarak benzer harfler ve telaffuzdaki benzer sesler arasında ayrım yapmak öğrenciler için ciddi bir görevdir.</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Kısmi hafıza yetenekleri:</w:t>
            </w:r>
          </w:p>
          <w:p>
            <w:pPr>
              <w:numPr>
                <w:ilvl w:val="0"/>
                <w:numId w:val="1"/>
              </w:numPr>
              <w:pBdr>
                <w:top w:val="nil"/>
                <w:left w:val="nil"/>
                <w:bottom w:val="nil"/>
                <w:right w:val="nil"/>
                <w:between w:val="nil"/>
              </w:pBdr>
              <w:spacing w:line="276" w:lineRule="auto"/>
              <w:jc w:val="both"/>
              <w:rPr>
                <w:rFonts w:ascii="Times New Roman" w:hAnsi="Times New Roman" w:eastAsia="Times New Roman" w:cs="Times New Roman"/>
                <w:color w:val="000000"/>
              </w:rPr>
            </w:pPr>
            <w:r>
              <w:rPr>
                <w:rFonts w:ascii="Times New Roman" w:hAnsi="Times New Roman" w:eastAsia="Times New Roman" w:cs="Times New Roman"/>
                <w:color w:val="000000"/>
              </w:rPr>
              <w:t xml:space="preserve">Ezberlenebilirlik (kodlama): kaç şeyi, ne kadar doğru ve ne kadar hızlı ezberleyebileceğimizi etkiler.</w:t>
            </w:r>
          </w:p>
          <w:p>
            <w:pPr>
              <w:numPr>
                <w:ilvl w:val="0"/>
                <w:numId w:val="1"/>
              </w:numPr>
              <w:pBdr>
                <w:top w:val="nil"/>
                <w:left w:val="nil"/>
                <w:bottom w:val="nil"/>
                <w:right w:val="nil"/>
                <w:between w:val="nil"/>
              </w:pBdr>
              <w:spacing w:line="276" w:lineRule="auto"/>
              <w:jc w:val="both"/>
              <w:rPr>
                <w:rFonts w:ascii="Times New Roman" w:hAnsi="Times New Roman" w:eastAsia="Times New Roman" w:cs="Times New Roman"/>
                <w:color w:val="000000"/>
              </w:rPr>
            </w:pPr>
            <w:r>
              <w:rPr>
                <w:rFonts w:ascii="Times New Roman" w:hAnsi="Times New Roman" w:eastAsia="Times New Roman" w:cs="Times New Roman"/>
                <w:color w:val="000000"/>
              </w:rPr>
              <w:t xml:space="preserve">Saklama yeteneği (kapasite): Belirli bilgileri ne kadar süre saklayabildiğimize, unutulup unutulmadığına veya bilginin çarpıtılıp çarpıtılmadığına bağlıdır.</w:t>
            </w:r>
          </w:p>
          <w:p>
            <w:pPr>
              <w:numPr>
                <w:ilvl w:val="0"/>
                <w:numId w:val="1"/>
              </w:numPr>
              <w:pBdr>
                <w:top w:val="nil"/>
                <w:left w:val="nil"/>
                <w:bottom w:val="nil"/>
                <w:right w:val="nil"/>
                <w:between w:val="nil"/>
              </w:pBdr>
              <w:spacing w:line="276" w:lineRule="auto"/>
              <w:jc w:val="both"/>
              <w:rPr>
                <w:rFonts w:ascii="Times New Roman" w:hAnsi="Times New Roman" w:eastAsia="Times New Roman" w:cs="Times New Roman"/>
                <w:color w:val="000000"/>
              </w:rPr>
            </w:pPr>
            <w:r>
              <w:rPr>
                <w:rFonts w:ascii="Times New Roman" w:hAnsi="Times New Roman" w:eastAsia="Times New Roman" w:cs="Times New Roman"/>
                <w:color w:val="000000"/>
              </w:rPr>
              <w:t xml:space="preserve">Hatırlama yeteneği (geri getirme): Bilgiyi geri getirmek için ne kadar çaba gerektiği önemli bir husustur.</w:t>
            </w:r>
          </w:p>
          <w:p w:rsidR="00D60B43" w:rsidRDefault="00D60B43" w14:paraId="1465F6AA" w14:textId="77777777">
            <w:pPr>
              <w:spacing w:line="276" w:lineRule="auto"/>
              <w:jc w:val="both"/>
              <w:rPr>
                <w:rFonts w:ascii="Times New Roman" w:hAnsi="Times New Roman" w:eastAsia="Times New Roman" w:cs="Times New Roman"/>
              </w:rPr>
            </w:pPr>
          </w:p>
        </w:tc>
      </w:tr>
      <w:tr w:rsidR="00D60B43" w14:paraId="1465F6AD" w14:textId="77777777">
        <w:tc>
          <w:tcPr>
            <w:tcW w:w="9056" w:type="dxa"/>
            <w:gridSpan w:val="4"/>
          </w:tcPr>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İşitsel hafıza</w:t>
            </w:r>
          </w:p>
        </w:tc>
      </w:tr>
      <w:tr w:rsidR="00D60B43" w14:paraId="1465F6B6" w14:textId="77777777">
        <w:trPr>
          <w:trHeight w:val="335"/>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6CF" w14:textId="77777777">
        <w:trPr>
          <w:trHeight w:val="1444"/>
        </w:trPr>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Duyulan talimatların yürütülmesi (2 ilgisiz unsur)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Kafiyeler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"Ne duydun?": duyulan 4-6 kelime dizisinin tekrarlanması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Kelimeler içinde ses tanıma: kelimeler içinde ses arama ve işaretleme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"Delik şarkı": hafızadan söz ve tekerlemelerin eklenmesi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"Gizli sesler": </w:t>
            </w:r>
            <w:r>
              <w:rPr>
                <w:rFonts w:ascii="Times New Roman" w:hAnsi="Times New Roman" w:eastAsia="Times New Roman" w:cs="Times New Roman"/>
              </w:rPr>
              <w:lastRenderedPageBreak/>
              <w:t xml:space="preserve">sayfanın farklı alanlarında yanıp sönen </w:t>
            </w:r>
            <w:r>
              <w:rPr>
                <w:rFonts w:ascii="Times New Roman" w:hAnsi="Times New Roman" w:eastAsia="Times New Roman" w:cs="Times New Roman"/>
              </w:rPr>
              <w:t xml:space="preserve">görüntü ve sesi tanımlama</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"Papağan": belirli bir sesle bir dizi kelimeyi genişletmek ve tekrarlamak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işitilen metin temelinde anlaşmaya varmak: kelimeler ve cümleler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duyulan kelimeleri tekrarlamak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kelimeleri tanıma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"değiş tokuş": Bir ses gösteriyorum - ona bir kelime verin! Verilen bir ses için bir kelime toplayın (verilen ses bir kelimenin başında, ortasında ve sonunda bulunur)</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duyduğunuz kelimelerle cümleler ve hikayeler oluşturmak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anlamsız bir konuşmadan anlamlı kelimeleri duymak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şarkıların, tekerlemelerin, şiirlerin ayrıntılarını tanıma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dernek zincirleri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nesnelerin, hayvan resimlerinin veya fotoğrafların sunumundan sonra ilgili sesi tanıma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belirtilen kelimeyi </w:t>
            </w:r>
            <w:r>
              <w:rPr>
                <w:rFonts w:ascii="Times New Roman" w:hAnsi="Times New Roman" w:eastAsia="Times New Roman" w:cs="Times New Roman"/>
              </w:rPr>
              <w:lastRenderedPageBreak/>
              <w:t xml:space="preserve">3-4 kelimeden </w:t>
            </w:r>
            <w:r>
              <w:rPr>
                <w:rFonts w:ascii="Times New Roman" w:hAnsi="Times New Roman" w:eastAsia="Times New Roman" w:cs="Times New Roman"/>
              </w:rPr>
              <w:t xml:space="preserve">geri atmak </w:t>
            </w:r>
            <w:r>
              <w:rPr>
                <w:rFonts w:ascii="Times New Roman" w:hAnsi="Times New Roman" w:eastAsia="Times New Roman" w:cs="Times New Roman"/>
              </w:rPr>
              <w:lastRenderedPageBreak/>
              <w:t xml:space="preserve">(hızlı tempo)</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Fotoğrafların sunumundan sonra ilgili kavramı tanıma</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kısa hikayeler dinlemek ve bir hikayeyi yazılı olarak bitirmek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duyulan kelimeleri kategorize etme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kelimeleri hafızadan geri çağırma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bulmaca: işitilen seslerden kelime oluşturma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içinde kelime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Metnin eksik kısımlarının tamamlanması; sorular, cevaplar.</w:t>
            </w:r>
          </w:p>
        </w:tc>
      </w:tr>
    </w:tbl>
    <w:p w:rsidR="00D60B43" w:rsidRDefault="00D60B43" w14:paraId="1465F6D0" w14:textId="77777777">
      <w:pPr>
        <w:spacing w:line="360" w:lineRule="auto"/>
        <w:jc w:val="both"/>
        <w:rPr>
          <w:rFonts w:ascii="Times New Roman" w:hAnsi="Times New Roman" w:eastAsia="Times New Roman" w:cs="Times New Roman"/>
        </w:rPr>
      </w:pPr>
    </w:p>
    <w:p w:rsidR="00D60B43" w:rsidRDefault="00D60B43" w14:paraId="1465F6D1" w14:textId="77777777">
      <w:pPr>
        <w:spacing w:line="360" w:lineRule="auto"/>
        <w:jc w:val="both"/>
        <w:rPr>
          <w:rFonts w:ascii="Times New Roman" w:hAnsi="Times New Roman" w:eastAsia="Times New Roman" w:cs="Times New Roman"/>
        </w:rPr>
      </w:pPr>
    </w:p>
    <w:p w:rsidR="00D60B43" w:rsidRDefault="00D60B43" w14:paraId="1465F6D2" w14:textId="77777777">
      <w:pPr>
        <w:spacing w:line="360" w:lineRule="auto"/>
        <w:jc w:val="both"/>
        <w:rPr>
          <w:rFonts w:ascii="Times New Roman" w:hAnsi="Times New Roman" w:eastAsia="Times New Roman" w:cs="Times New Roman"/>
        </w:rPr>
      </w:pPr>
    </w:p>
    <w:p w:rsidR="00D60B43" w:rsidRDefault="00D60B43" w14:paraId="1465F6D3" w14:textId="77777777">
      <w:pPr>
        <w:spacing w:line="360" w:lineRule="auto"/>
        <w:jc w:val="both"/>
        <w:rPr>
          <w:rFonts w:ascii="Times New Roman" w:hAnsi="Times New Roman" w:eastAsia="Times New Roman" w:cs="Times New Roman"/>
        </w:rPr>
      </w:pPr>
    </w:p>
    <w:p w:rsidR="00D60B43" w:rsidRDefault="00D60B43" w14:paraId="1465F6D4" w14:textId="77777777">
      <w:pPr>
        <w:spacing w:line="360" w:lineRule="auto"/>
        <w:jc w:val="both"/>
        <w:rPr>
          <w:rFonts w:ascii="Times New Roman" w:hAnsi="Times New Roman" w:eastAsia="Times New Roman" w:cs="Times New Roman"/>
        </w:rPr>
      </w:pPr>
    </w:p>
    <w:p w:rsidR="00D60B43" w:rsidRDefault="00D60B43" w14:paraId="1465F6D5" w14:textId="77777777">
      <w:pPr>
        <w:spacing w:line="360" w:lineRule="auto"/>
        <w:jc w:val="both"/>
        <w:rPr>
          <w:rFonts w:ascii="Times New Roman" w:hAnsi="Times New Roman" w:eastAsia="Times New Roman" w:cs="Times New Roman"/>
        </w:rPr>
      </w:pPr>
    </w:p>
    <w:p w:rsidR="00D60B43" w:rsidRDefault="00D60B43" w14:paraId="1465F6D6" w14:textId="77777777">
      <w:pPr>
        <w:spacing w:line="360" w:lineRule="auto"/>
        <w:jc w:val="both"/>
        <w:rPr>
          <w:rFonts w:ascii="Times New Roman" w:hAnsi="Times New Roman" w:eastAsia="Times New Roman" w:cs="Times New Roman"/>
        </w:rPr>
      </w:pPr>
    </w:p>
    <w:p w:rsidR="00D60B43" w:rsidRDefault="00D60B43" w14:paraId="1465F6D7" w14:textId="77777777">
      <w:pPr>
        <w:spacing w:line="360" w:lineRule="auto"/>
        <w:jc w:val="both"/>
        <w:rPr>
          <w:rFonts w:ascii="Times New Roman" w:hAnsi="Times New Roman" w:eastAsia="Times New Roman" w:cs="Times New Roman"/>
        </w:rPr>
      </w:pPr>
    </w:p>
    <w:p w:rsidR="00D60B43" w:rsidRDefault="00D60B43" w14:paraId="1465F6D8" w14:textId="77777777">
      <w:pPr>
        <w:spacing w:line="360" w:lineRule="auto"/>
        <w:jc w:val="both"/>
        <w:rPr>
          <w:rFonts w:ascii="Times New Roman" w:hAnsi="Times New Roman" w:eastAsia="Times New Roman" w:cs="Times New Roman"/>
        </w:rPr>
      </w:pPr>
    </w:p>
    <w:p w:rsidR="00D60B43" w:rsidRDefault="00D60B43" w14:paraId="1465F6D9" w14:textId="77777777">
      <w:pPr>
        <w:spacing w:line="360" w:lineRule="auto"/>
        <w:jc w:val="both"/>
        <w:rPr>
          <w:rFonts w:ascii="Times New Roman" w:hAnsi="Times New Roman" w:eastAsia="Times New Roman" w:cs="Times New Roman"/>
        </w:rPr>
      </w:pPr>
    </w:p>
    <w:p w:rsidR="00D60B43" w:rsidRDefault="00D60B43" w14:paraId="1465F6DA" w14:textId="77777777">
      <w:pPr>
        <w:spacing w:line="360" w:lineRule="auto"/>
        <w:jc w:val="both"/>
        <w:rPr>
          <w:rFonts w:ascii="Times New Roman" w:hAnsi="Times New Roman" w:eastAsia="Times New Roman" w:cs="Times New Roman"/>
        </w:rPr>
      </w:pPr>
    </w:p>
    <w:p w:rsidR="00D60B43" w:rsidRDefault="00D60B43" w14:paraId="1465F6DB" w14:textId="77777777">
      <w:pPr>
        <w:spacing w:line="360" w:lineRule="auto"/>
        <w:jc w:val="both"/>
        <w:rPr>
          <w:rFonts w:ascii="Times New Roman" w:hAnsi="Times New Roman" w:eastAsia="Times New Roman" w:cs="Times New Roman"/>
        </w:rPr>
      </w:pPr>
    </w:p>
    <w:p w:rsidR="00D60B43" w:rsidRDefault="00D60B43" w14:paraId="1465F6DC" w14:textId="77777777">
      <w:pPr>
        <w:spacing w:line="360" w:lineRule="auto"/>
        <w:jc w:val="both"/>
        <w:rPr>
          <w:rFonts w:ascii="Times New Roman" w:hAnsi="Times New Roman" w:eastAsia="Times New Roman" w:cs="Times New Roman"/>
        </w:rPr>
      </w:pPr>
    </w:p>
    <w:p w:rsidR="00D60B43" w:rsidRDefault="00D60B43" w14:paraId="1465F6DD" w14:textId="77777777">
      <w:pPr>
        <w:spacing w:line="360" w:lineRule="auto"/>
        <w:jc w:val="both"/>
        <w:rPr>
          <w:rFonts w:ascii="Times New Roman" w:hAnsi="Times New Roman" w:eastAsia="Times New Roman" w:cs="Times New Roman"/>
        </w:rPr>
      </w:pPr>
    </w:p>
    <w:p w:rsidR="00D60B43" w:rsidRDefault="00D60B43" w14:paraId="1465F6DE" w14:textId="77777777">
      <w:pPr>
        <w:spacing w:line="360" w:lineRule="auto"/>
        <w:jc w:val="both"/>
        <w:rPr>
          <w:rFonts w:ascii="Times New Roman" w:hAnsi="Times New Roman" w:eastAsia="Times New Roman" w:cs="Times New Roman"/>
        </w:rPr>
      </w:pPr>
    </w:p>
    <w:p w:rsidR="00D60B43" w:rsidRDefault="00D60B43" w14:paraId="1465F6DF" w14:textId="77777777">
      <w:pPr>
        <w:spacing w:line="360" w:lineRule="auto"/>
        <w:jc w:val="both"/>
        <w:rPr>
          <w:rFonts w:ascii="Times New Roman" w:hAnsi="Times New Roman" w:eastAsia="Times New Roman" w:cs="Times New Roman"/>
        </w:rPr>
      </w:pPr>
    </w:p>
    <w:p w:rsidR="00D60B43" w:rsidRDefault="00D60B43" w14:paraId="1465F6E0" w14:textId="77777777">
      <w:pPr>
        <w:spacing w:line="360" w:lineRule="auto"/>
        <w:jc w:val="both"/>
        <w:rPr>
          <w:rFonts w:ascii="Times New Roman" w:hAnsi="Times New Roman" w:eastAsia="Times New Roman" w:cs="Times New Roman"/>
        </w:rPr>
      </w:pPr>
    </w:p>
    <w:p w:rsidR="00D60B43" w:rsidRDefault="00D60B43" w14:paraId="1465F6E1" w14:textId="77777777">
      <w:pPr>
        <w:spacing w:line="360" w:lineRule="auto"/>
        <w:jc w:val="both"/>
        <w:rPr>
          <w:rFonts w:ascii="Times New Roman" w:hAnsi="Times New Roman" w:eastAsia="Times New Roman" w:cs="Times New Roman"/>
        </w:rPr>
      </w:pPr>
    </w:p>
    <w:p w:rsidR="00D60B43" w:rsidRDefault="00D60B43" w14:paraId="1465F6E2" w14:textId="77777777">
      <w:pPr>
        <w:spacing w:line="360" w:lineRule="auto"/>
        <w:jc w:val="both"/>
        <w:rPr>
          <w:rFonts w:ascii="Times New Roman" w:hAnsi="Times New Roman" w:eastAsia="Times New Roman" w:cs="Times New Roman"/>
        </w:rPr>
      </w:pPr>
    </w:p>
    <w:p w:rsidR="00D60B43" w:rsidRDefault="00D60B43" w14:paraId="1465F6E3" w14:textId="77777777">
      <w:pPr>
        <w:spacing w:line="360" w:lineRule="auto"/>
        <w:jc w:val="both"/>
        <w:rPr>
          <w:rFonts w:ascii="Times New Roman" w:hAnsi="Times New Roman" w:eastAsia="Times New Roman" w:cs="Times New Roman"/>
        </w:rPr>
      </w:pPr>
    </w:p>
    <w:p w:rsidR="00D60B43" w:rsidRDefault="00D60B43" w14:paraId="1465F6E4" w14:textId="77777777">
      <w:pPr>
        <w:spacing w:line="360" w:lineRule="auto"/>
        <w:jc w:val="both"/>
        <w:rPr>
          <w:rFonts w:ascii="Times New Roman" w:hAnsi="Times New Roman" w:eastAsia="Times New Roman" w:cs="Times New Roman"/>
        </w:rPr>
      </w:pPr>
    </w:p>
    <w:p w:rsidR="00D60B43" w:rsidRDefault="00D60B43" w14:paraId="1465F6E5" w14:textId="77777777">
      <w:pPr>
        <w:spacing w:line="360" w:lineRule="auto"/>
        <w:jc w:val="both"/>
        <w:rPr>
          <w:rFonts w:ascii="Times New Roman" w:hAnsi="Times New Roman" w:eastAsia="Times New Roman" w:cs="Times New Roman"/>
        </w:rPr>
      </w:pPr>
    </w:p>
    <w:p w:rsidR="00D60B43" w:rsidRDefault="00D60B43" w14:paraId="1465F6E6" w14:textId="77777777">
      <w:pPr>
        <w:spacing w:line="360" w:lineRule="auto"/>
        <w:jc w:val="both"/>
        <w:rPr>
          <w:rFonts w:ascii="Times New Roman" w:hAnsi="Times New Roman" w:eastAsia="Times New Roman" w:cs="Times New Roman"/>
        </w:rPr>
      </w:pPr>
    </w:p>
    <w:p w:rsidR="00D60B43" w:rsidRDefault="00D60B43" w14:paraId="1465F6E7" w14:textId="77777777">
      <w:pPr>
        <w:spacing w:line="360" w:lineRule="auto"/>
        <w:jc w:val="both"/>
        <w:rPr>
          <w:rFonts w:ascii="Times New Roman" w:hAnsi="Times New Roman" w:eastAsia="Times New Roman" w:cs="Times New Roman"/>
        </w:rPr>
      </w:pPr>
    </w:p>
    <w:p w:rsidR="00D60B43" w:rsidRDefault="00D60B43" w14:paraId="1465F6E8" w14:textId="77777777">
      <w:pPr>
        <w:spacing w:line="360" w:lineRule="auto"/>
        <w:jc w:val="both"/>
        <w:rPr>
          <w:rFonts w:ascii="Times New Roman" w:hAnsi="Times New Roman" w:eastAsia="Times New Roman" w:cs="Times New Roman"/>
        </w:rPr>
      </w:pPr>
    </w:p>
    <w:p w:rsidR="00D60B43" w:rsidRDefault="00D60B43" w14:paraId="1465F6E9" w14:textId="77777777">
      <w:pPr>
        <w:spacing w:line="360" w:lineRule="auto"/>
        <w:jc w:val="both"/>
        <w:rPr>
          <w:rFonts w:ascii="Times New Roman" w:hAnsi="Times New Roman" w:eastAsia="Times New Roman" w:cs="Times New Roman"/>
        </w:rPr>
      </w:pPr>
    </w:p>
    <w:p w:rsidR="00D60B43" w:rsidRDefault="00D60B43" w14:paraId="1465F6EA" w14:textId="77777777">
      <w:pPr>
        <w:spacing w:line="360" w:lineRule="auto"/>
        <w:jc w:val="both"/>
        <w:rPr>
          <w:rFonts w:ascii="Times New Roman" w:hAnsi="Times New Roman" w:eastAsia="Times New Roman" w:cs="Times New Roman"/>
        </w:rPr>
      </w:pPr>
    </w:p>
    <w:p w:rsidR="00D60B43" w:rsidRDefault="00D60B43" w14:paraId="1465F6EB" w14:textId="77777777">
      <w:pPr>
        <w:spacing w:line="360" w:lineRule="auto"/>
        <w:jc w:val="both"/>
        <w:rPr>
          <w:rFonts w:ascii="Times New Roman" w:hAnsi="Times New Roman" w:eastAsia="Times New Roman" w:cs="Times New Roman"/>
        </w:rPr>
      </w:pPr>
    </w:p>
    <w:p w:rsidR="00D60B43" w:rsidRDefault="00D60B43" w14:paraId="1465F6EC" w14:textId="77777777">
      <w:pPr>
        <w:spacing w:line="360" w:lineRule="auto"/>
        <w:jc w:val="both"/>
        <w:rPr>
          <w:rFonts w:ascii="Times New Roman" w:hAnsi="Times New Roman" w:eastAsia="Times New Roman" w:cs="Times New Roman"/>
        </w:rPr>
      </w:pPr>
    </w:p>
    <w:p w:rsidR="00D60B43" w:rsidRDefault="00D60B43" w14:paraId="1465F6ED" w14:textId="77777777">
      <w:pPr>
        <w:spacing w:line="360" w:lineRule="auto"/>
        <w:jc w:val="both"/>
        <w:rPr>
          <w:rFonts w:ascii="Times New Roman" w:hAnsi="Times New Roman" w:eastAsia="Times New Roman" w:cs="Times New Roman"/>
        </w:rPr>
      </w:pPr>
    </w:p>
    <w:tbl>
      <w:tblPr>
        <w:tblStyle w:val="a4"/>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6EF" w14:textId="77777777">
        <w:trPr>
          <w:trHeight w:val="431"/>
        </w:trPr>
        <w:tc>
          <w:tcPr>
            <w:tcW w:w="9056" w:type="dxa"/>
            <w:gridSpan w:val="4"/>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Görsel hafıza</w:t>
            </w:r>
          </w:p>
        </w:tc>
      </w:tr>
      <w:tr w:rsidR="00D60B43" w14:paraId="1465F6F8" w14:textId="77777777">
        <w:trPr>
          <w:trHeight w:val="335"/>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716" w14:textId="77777777">
        <w:trPr>
          <w:trHeight w:val="10830"/>
        </w:trPr>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hafızayı çizmek: basit bir çizimi hafızadan yeniden üretmek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görüntü belleği: daha büyük, daha ayrıntılı görüntülere dayalı olarak ayrıntıları eşleştirme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kare ağa şekil kopyalama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bir desene dayalı olarak düz şekillerden görüntü oluşturma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hatırlatıcı görüntüler ve ardından karşıt görüntülerle eşleştirin</w:t>
            </w:r>
          </w:p>
        </w:tc>
        <w:tc>
          <w:tcPr>
            <w:tcW w:w="2264" w:type="dxa"/>
          </w:tcPr>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-Ne değişti?: gözlemleme, yer değiştirme, imgeleri kaldırma,</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hafızadan form oluşturma</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yeniden sıralama: nesneler, hayvanlar, insan eylemleri, figürler, yüzler</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büyük ve küçük görüntüyü eşleştirme </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görüntüleri hatırlatmak ve ardından bunları farklı yönlere göre düzenlemek: ana konsept, renk, şekil vb.</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çift ilişkisi:</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8-10 birbirine bağlı görüntü çifti; bunları bellekten hatırlama, adlandırma (çizme)</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konu görüntülerinden görsel bir ritim oluşturmak</w:t>
            </w:r>
          </w:p>
        </w:tc>
        <w:tc>
          <w:tcPr>
            <w:tcW w:w="2264" w:type="dxa"/>
          </w:tcPr>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tamamlanmamış görüntü: iki görüntüyü karşılaştırma: fark arama</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 bir dizi resme dayalı bir hikayeyi başlatma, bitirme ve hatırlama</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numune gözleminden sonra, aynı anda birkaç şeklin boşaltılması</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"gizli kelime" - birkaç harfe dayanarak gizli kelimeyi bulmaca</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kelimeler arasında eşleştirme</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-Çantamda ne var: konu görüntülerini farklı yönlerine göre gruplama</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nesne görüntülerinden diziler oluşturma, dizilere göre hatırlatma ve listeleme </w:t>
            </w:r>
          </w:p>
        </w:tc>
        <w:tc>
          <w:tcPr>
            <w:tcW w:w="2264" w:type="dxa"/>
          </w:tcPr>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tamamlanmamış bir görüntüye dayanarak orijinal görüntünün ayrıntılarını geri çağırma</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kişisel isimlerin, dış özelliklerin, eylemlerin karmaşık görüntülerini gözlemleme ve hatırlama</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anagram</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kelime bulmaca</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kelime avcılığı</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kelime labirenti</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 çift ilişkisi:</w:t>
            </w: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15-20 birbirine bağlı görüntü çifti; bunları hafızadan hatırlama, adlandırma (çizme)</w:t>
            </w:r>
          </w:p>
          <w:p w:rsidR="00D60B43" w:rsidRDefault="00D60B43" w14:paraId="1465F715" w14:textId="77777777">
            <w:pPr>
              <w:spacing w:line="276" w:lineRule="auto"/>
              <w:jc w:val="both"/>
              <w:rPr>
                <w:rFonts w:ascii="Times New Roman" w:hAnsi="Times New Roman" w:eastAsia="Times New Roman" w:cs="Times New Roman"/>
              </w:rPr>
            </w:pPr>
          </w:p>
        </w:tc>
      </w:tr>
    </w:tbl>
    <w:p w:rsidR="00D60B43" w:rsidRDefault="00D60B43" w14:paraId="1465F717" w14:textId="77777777">
      <w:pPr>
        <w:spacing w:line="360" w:lineRule="auto"/>
        <w:jc w:val="both"/>
        <w:rPr>
          <w:rFonts w:ascii="Times New Roman" w:hAnsi="Times New Roman" w:eastAsia="Times New Roman" w:cs="Times New Roman"/>
        </w:rPr>
      </w:pPr>
    </w:p>
    <w:tbl>
      <w:tblPr>
        <w:tblStyle w:val="a5"/>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724" w14:textId="77777777">
        <w:trPr>
          <w:trHeight w:val="7831"/>
        </w:trPr>
        <w:tc>
          <w:tcPr>
            <w:tcW w:w="9056" w:type="dxa"/>
            <w:gridSpan w:val="4"/>
          </w:tcPr>
          <w:p>
            <w:pPr>
              <w:spacing w:line="276" w:lineRule="auto"/>
              <w:jc w:val="center"/>
              <w:rPr>
                <w:rFonts w:ascii="Times New Roman" w:hAnsi="Times New Roman" w:eastAsia="Times New Roman" w:cs="Times New Roman"/>
              </w:rPr>
            </w:pPr>
            <w:r>
              <w:rPr>
                <w:rFonts w:ascii="Times New Roman" w:hAnsi="Times New Roman" w:eastAsia="Times New Roman" w:cs="Times New Roman"/>
              </w:rPr>
              <w:lastRenderedPageBreak/>
              <w:t xml:space="preserve">İyileştirilecek alan</w:t>
            </w:r>
          </w:p>
          <w:p>
            <w:pPr>
              <w:spacing w:line="276" w:lineRule="auto"/>
              <w:jc w:val="center"/>
              <w:rPr>
                <w:rFonts w:ascii="Times New Roman" w:hAnsi="Times New Roman" w:eastAsia="Times New Roman" w:cs="Times New Roman"/>
                <w:b/>
              </w:rPr>
            </w:pPr>
            <w:r>
              <w:rPr>
                <w:rFonts w:ascii="Times New Roman" w:hAnsi="Times New Roman" w:eastAsia="Times New Roman" w:cs="Times New Roman"/>
                <w:b/>
              </w:rPr>
              <w:t xml:space="preserve">IV. Düşünme</w:t>
            </w:r>
          </w:p>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analiz - sentez, serisellik, analojik düşünme, kavramsal düşünme, ters ve ıraksak düşünme, nedensel düşünme</w:t>
            </w:r>
          </w:p>
          <w:p w:rsidR="00D60B43" w:rsidRDefault="00D60B43" w14:paraId="1465F71B" w14:textId="77777777">
            <w:pPr>
              <w:spacing w:line="276" w:lineRule="auto"/>
              <w:jc w:val="center"/>
              <w:rPr>
                <w:rFonts w:ascii="Times New Roman" w:hAnsi="Times New Roman" w:eastAsia="Times New Roman" w:cs="Times New Roman"/>
              </w:rPr>
            </w:pP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Bilişsel sürecin en üst seviyesi, bilişsel faaliyetler tarafından belirlenen düşünmedir. Düşünme, bir kişinin konuşmasına, kavramlara hakim olmasına, kuralları formüle etmesine, sorunları çözmesine ve sonuçlar çıkarmasına olanak tanır. Karmaşık bir öğrenme sürecinin etkinliği anlama, sonuç çıkarma ve problem çözmenin bir sonucu olduğundan, geliştirme çalışmalarında önemli bir yer verilmesinin nedeni budur.</w:t>
            </w:r>
          </w:p>
          <w:p w:rsidR="00D60B43" w:rsidRDefault="00D60B43" w14:paraId="1465F71D" w14:textId="77777777">
            <w:pPr>
              <w:spacing w:line="276" w:lineRule="auto"/>
              <w:rPr>
                <w:rFonts w:ascii="Times New Roman" w:hAnsi="Times New Roman" w:eastAsia="Times New Roman" w:cs="Times New Roman"/>
              </w:rPr>
            </w:pPr>
          </w:p>
          <w:p>
            <w:pPr>
              <w:numPr>
                <w:ilvl w:val="0"/>
                <w:numId w:val="2"/>
              </w:numPr>
              <w:pBdr>
                <w:top w:val="nil"/>
                <w:left w:val="nil"/>
                <w:bottom w:val="nil"/>
                <w:right w:val="nil"/>
                <w:between w:val="nil"/>
              </w:pBdr>
              <w:jc w:val="both"/>
              <w:rPr>
                <w:rFonts w:ascii="Times New Roman" w:hAnsi="Times New Roman" w:eastAsia="Times New Roman" w:cs="Times New Roman"/>
                <w:color w:val="000000"/>
              </w:rPr>
            </w:pPr>
            <w:r>
              <w:rPr>
                <w:rFonts w:ascii="Times New Roman" w:hAnsi="Times New Roman" w:eastAsia="Times New Roman" w:cs="Times New Roman"/>
                <w:color w:val="000000"/>
                <w:u w:val="single"/>
              </w:rPr>
              <w:t xml:space="preserve">Analiz - Sentez</w:t>
            </w:r>
            <w:r>
              <w:rPr>
                <w:rFonts w:ascii="Times New Roman" w:hAnsi="Times New Roman" w:eastAsia="Times New Roman" w:cs="Times New Roman"/>
                <w:color w:val="000000"/>
              </w:rPr>
              <w:t xml:space="preserve">: Bir parça ile bütün arasındaki ilişkiyi fark ederek yorumlama, okuma ve yazmayı öğrenmek için gerekli bir işlevdir. Öğrenci bütünü parçalara ayırabilmeli ve parçaları bir bütün olarak görebilmelidir. Bu, daha sonra karmaşık, çok adımlı görevleri çözmelerini sağlar.</w:t>
            </w:r>
          </w:p>
          <w:p>
            <w:pPr>
              <w:numPr>
                <w:ilvl w:val="0"/>
                <w:numId w:val="2"/>
              </w:numPr>
              <w:pBdr>
                <w:top w:val="nil"/>
                <w:left w:val="nil"/>
                <w:bottom w:val="nil"/>
                <w:right w:val="nil"/>
                <w:between w:val="nil"/>
              </w:pBdr>
              <w:jc w:val="both"/>
              <w:rPr>
                <w:rFonts w:ascii="Times New Roman" w:hAnsi="Times New Roman" w:eastAsia="Times New Roman" w:cs="Times New Roman"/>
                <w:color w:val="000000"/>
              </w:rPr>
            </w:pPr>
            <w:r>
              <w:rPr>
                <w:rFonts w:ascii="Times New Roman" w:hAnsi="Times New Roman" w:eastAsia="Times New Roman" w:cs="Times New Roman"/>
                <w:color w:val="000000"/>
                <w:u w:val="single"/>
              </w:rPr>
              <w:t xml:space="preserve">Sıralılık</w:t>
            </w:r>
            <w:r>
              <w:rPr>
                <w:rFonts w:ascii="Times New Roman" w:hAnsi="Times New Roman" w:eastAsia="Times New Roman" w:cs="Times New Roman"/>
                <w:color w:val="000000"/>
              </w:rPr>
              <w:t xml:space="preserve">: Sıralamanın tanınması da okuma ve yazma için kültürel tekniklerin öğrenilmesinin bir parçasıdır. Cümle ve konuşma düzenlemenin temeli, kelimeleri oluşturan ses ve harfleri doğru sıraya koymaktır.</w:t>
            </w:r>
          </w:p>
          <w:p>
            <w:pPr>
              <w:numPr>
                <w:ilvl w:val="0"/>
                <w:numId w:val="2"/>
              </w:numPr>
              <w:pBdr>
                <w:top w:val="nil"/>
                <w:left w:val="nil"/>
                <w:bottom w:val="nil"/>
                <w:right w:val="nil"/>
                <w:between w:val="nil"/>
              </w:pBdr>
              <w:jc w:val="both"/>
              <w:rPr>
                <w:rFonts w:ascii="Times New Roman" w:hAnsi="Times New Roman" w:eastAsia="Times New Roman" w:cs="Times New Roman"/>
                <w:color w:val="000000"/>
              </w:rPr>
            </w:pPr>
            <w:r>
              <w:rPr>
                <w:rFonts w:ascii="Times New Roman" w:hAnsi="Times New Roman" w:eastAsia="Times New Roman" w:cs="Times New Roman"/>
                <w:color w:val="000000"/>
                <w:u w:val="single"/>
              </w:rPr>
              <w:t xml:space="preserve">Analojik düşünme, </w:t>
            </w:r>
            <w:r>
              <w:rPr>
                <w:rFonts w:ascii="Times New Roman" w:hAnsi="Times New Roman" w:eastAsia="Times New Roman" w:cs="Times New Roman"/>
                <w:color w:val="000000"/>
              </w:rPr>
              <w:t xml:space="preserve">daha yüksek düşünme seviyelerinin başlayabileceği seviyedir.</w:t>
            </w:r>
            <w:r>
              <w:rPr>
                <w:rFonts w:ascii="Times New Roman" w:hAnsi="Times New Roman" w:eastAsia="Times New Roman" w:cs="Times New Roman"/>
                <w:color w:val="000000"/>
              </w:rPr>
              <w:t xml:space="preserve"> Kural tanıma, kural takip etme ve öğretilebilirlik için bir koşuldur. Bu nedenle tüm çocuklarda buna çok dikkat edilmelidir.</w:t>
            </w:r>
          </w:p>
          <w:p>
            <w:pPr>
              <w:numPr>
                <w:ilvl w:val="0"/>
                <w:numId w:val="2"/>
              </w:numPr>
              <w:pBdr>
                <w:top w:val="nil"/>
                <w:left w:val="nil"/>
                <w:bottom w:val="nil"/>
                <w:right w:val="nil"/>
                <w:between w:val="nil"/>
              </w:pBdr>
              <w:jc w:val="both"/>
              <w:rPr>
                <w:rFonts w:ascii="Times New Roman" w:hAnsi="Times New Roman" w:eastAsia="Times New Roman" w:cs="Times New Roman"/>
                <w:color w:val="000000"/>
              </w:rPr>
            </w:pPr>
            <w:r>
              <w:rPr>
                <w:rFonts w:ascii="Times New Roman" w:hAnsi="Times New Roman" w:eastAsia="Times New Roman" w:cs="Times New Roman"/>
                <w:color w:val="000000"/>
              </w:rPr>
              <w:t xml:space="preserve">Kavramsal düşüncenin geliştirilmesi, sistematikleştirmeye ve bir sistem içinde düşünme becerisine yardımcı olur.</w:t>
            </w:r>
          </w:p>
          <w:p>
            <w:pPr>
              <w:numPr>
                <w:ilvl w:val="0"/>
                <w:numId w:val="2"/>
              </w:numPr>
              <w:pBdr>
                <w:top w:val="nil"/>
                <w:left w:val="nil"/>
                <w:bottom w:val="nil"/>
                <w:right w:val="nil"/>
                <w:between w:val="nil"/>
              </w:pBdr>
              <w:jc w:val="both"/>
              <w:rPr>
                <w:rFonts w:ascii="Times New Roman" w:hAnsi="Times New Roman" w:eastAsia="Times New Roman" w:cs="Times New Roman"/>
                <w:color w:val="000000"/>
              </w:rPr>
            </w:pPr>
            <w:r>
              <w:rPr>
                <w:rFonts w:ascii="Times New Roman" w:hAnsi="Times New Roman" w:eastAsia="Times New Roman" w:cs="Times New Roman"/>
                <w:color w:val="000000"/>
              </w:rPr>
              <w:t xml:space="preserve">Nedensel düşünme fonksiyonunun yardımıyla, çok aşamalı görevleri çözebiliyoruz</w:t>
            </w:r>
          </w:p>
          <w:p>
            <w:pPr>
              <w:numPr>
                <w:ilvl w:val="0"/>
                <w:numId w:val="2"/>
              </w:numPr>
              <w:pBdr>
                <w:top w:val="nil"/>
                <w:left w:val="nil"/>
                <w:bottom w:val="nil"/>
                <w:right w:val="nil"/>
                <w:between w:val="nil"/>
              </w:pBdr>
              <w:jc w:val="both"/>
              <w:rPr>
                <w:rFonts w:ascii="Times New Roman" w:hAnsi="Times New Roman" w:eastAsia="Times New Roman" w:cs="Times New Roman"/>
                <w:color w:val="000000"/>
              </w:rPr>
            </w:pPr>
            <w:r>
              <w:rPr>
                <w:rFonts w:ascii="Times New Roman" w:hAnsi="Times New Roman" w:eastAsia="Times New Roman" w:cs="Times New Roman"/>
                <w:color w:val="000000"/>
              </w:rPr>
              <w:t xml:space="preserve">Ters ve ıraksak düşünme, matematiksel kavrayışa ve anadil bilgisinin emin bir şekilde uygulanmasına yardımcı olur.</w:t>
            </w:r>
          </w:p>
        </w:tc>
      </w:tr>
      <w:tr w:rsidR="00D60B43" w14:paraId="1465F726" w14:textId="77777777">
        <w:tc>
          <w:tcPr>
            <w:tcW w:w="9056" w:type="dxa"/>
            <w:gridSpan w:val="4"/>
          </w:tcPr>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Düşünme</w:t>
            </w:r>
          </w:p>
        </w:tc>
      </w:tr>
      <w:tr w:rsidR="00D60B43" w14:paraId="1465F72F" w14:textId="77777777">
        <w:trPr>
          <w:trHeight w:val="361"/>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754" w14:textId="77777777">
        <w:trPr>
          <w:trHeight w:val="4387"/>
        </w:trPr>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Bir desene dayalı olarak farklı unsurlardan oluşan bir çizgi oluşturma: şekiller, nesneler.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Bir seride hata aranıyor: renk, şekil, boyut, biçim, miktar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Ortak bir nitelik belirleme: renk, şekil, boyut, biçim, miktar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Belirli </w:t>
            </w:r>
            <w:r>
              <w:rPr>
                <w:rFonts w:ascii="Times New Roman" w:hAnsi="Times New Roman" w:eastAsia="Times New Roman" w:cs="Times New Roman"/>
              </w:rPr>
              <w:lastRenderedPageBreak/>
              <w:t xml:space="preserve">yönlere </w:t>
            </w:r>
            <w:r>
              <w:rPr>
                <w:rFonts w:ascii="Times New Roman" w:hAnsi="Times New Roman" w:eastAsia="Times New Roman" w:cs="Times New Roman"/>
              </w:rPr>
              <w:t xml:space="preserve">göre farklı bir doğa belirleme</w:t>
            </w:r>
            <w:r>
              <w:rPr>
                <w:rFonts w:ascii="Times New Roman" w:hAnsi="Times New Roman" w:eastAsia="Times New Roman" w:cs="Times New Roman"/>
              </w:rPr>
              <w:lastRenderedPageBreak/>
              <w:t xml:space="preserve">, bunu nesneler için sistematize etme (örneğin hangisi top hangisi küp)</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Ne kadar ihtiyacınız var? ekleme ve çıkarma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dizi: görüntüler, nesneler: renk, şekil, boyut, biçim, miktar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Koleksiyon kavramlarına göre sırala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İlişki kavramları, karşılaştırmalar, ölçümler: daha büyük, daha fazla, daha kısa, vb.</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Değişen durumlarda aynı, daha fazla, daha az kavramının temsili</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Kelime oyunu: farklı kurallara göre harflerden kelimeler oluşturun</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Farklı kurallara göre kelime öğelerinden yeni kelimeler oluşturma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Kelimelerdeki gereksiz harfleri arama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Resimlere dayalı bir hikaye oluşturma, çeşitli çıktılara göre şekillendirme</w:t>
            </w:r>
          </w:p>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Bir sayı dizisi kuralını tanıma ve devam ettirme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Kural tanıma oyunları: barchoba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Labirent</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Nesneler ve özellikleri (hizalama, sıralama, gruplama)</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Kod Çözme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Görüntüler arasında bir bağlantı bulun</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Tetris</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Labirent</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Labirent</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ve cümlelerde harf eksikliği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Dominolar: resim, sayı, harf</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Resmin nelerden oluştuğunu anlatma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Nereye gidiyoruz? Ne </w:t>
            </w:r>
            <w:r>
              <w:rPr>
                <w:rFonts w:ascii="Times New Roman" w:hAnsi="Times New Roman" w:eastAsia="Times New Roman" w:cs="Times New Roman"/>
              </w:rPr>
              <w:lastRenderedPageBreak/>
              <w:t xml:space="preserve">yapıyoruz? Kavramlar ve eylemler</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Hangisi iyi?: çeşitli çözümler arasından doğru olanı seçmek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Kısa bir peri masalının içeriğini anlatma, tanımlama, okuma, şarkı söyleme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Bir resim hakkında doğru ifadeleri bulma, toplama ve sıralama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Domino taşları: Roma rakamları, çarpanlar vb.</w:t>
            </w:r>
          </w:p>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Amip</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Doğru-Yanlış ifadeleri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Resim avcılığı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Kim kimdir?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Kodlama: koordinatlarla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Kod çözme: bitmiş bir şeklin şifresini çözme</w:t>
            </w:r>
          </w:p>
        </w:tc>
      </w:tr>
    </w:tbl>
    <w:p w:rsidR="00D60B43" w:rsidRDefault="00D60B43" w14:paraId="1465F755" w14:textId="77777777">
      <w:pPr>
        <w:spacing w:line="360" w:lineRule="auto"/>
        <w:jc w:val="both"/>
        <w:rPr>
          <w:rFonts w:ascii="Times New Roman" w:hAnsi="Times New Roman" w:eastAsia="Times New Roman" w:cs="Times New Roman"/>
        </w:rPr>
      </w:pPr>
    </w:p>
    <w:p w:rsidR="00D60B43" w:rsidRDefault="00D60B43" w14:paraId="1465F756" w14:textId="77777777">
      <w:pPr>
        <w:spacing w:line="360" w:lineRule="auto"/>
        <w:jc w:val="both"/>
        <w:rPr>
          <w:rFonts w:ascii="Times New Roman" w:hAnsi="Times New Roman" w:eastAsia="Times New Roman" w:cs="Times New Roman"/>
        </w:rPr>
      </w:pPr>
    </w:p>
    <w:p w:rsidR="00D60B43" w:rsidRDefault="00D60B43" w14:paraId="1465F757" w14:textId="77777777">
      <w:pPr>
        <w:spacing w:line="360" w:lineRule="auto"/>
        <w:jc w:val="both"/>
        <w:rPr>
          <w:rFonts w:ascii="Times New Roman" w:hAnsi="Times New Roman" w:eastAsia="Times New Roman" w:cs="Times New Roman"/>
        </w:rPr>
      </w:pPr>
    </w:p>
    <w:p w:rsidR="00D60B43" w:rsidRDefault="00D60B43" w14:paraId="1465F758" w14:textId="77777777">
      <w:pPr>
        <w:spacing w:line="360" w:lineRule="auto"/>
        <w:jc w:val="both"/>
        <w:rPr>
          <w:rFonts w:ascii="Times New Roman" w:hAnsi="Times New Roman" w:eastAsia="Times New Roman" w:cs="Times New Roman"/>
        </w:rPr>
      </w:pPr>
    </w:p>
    <w:p w:rsidR="00D60B43" w:rsidRDefault="00D60B43" w14:paraId="1465F759" w14:textId="77777777">
      <w:pPr>
        <w:spacing w:line="360" w:lineRule="auto"/>
        <w:jc w:val="both"/>
        <w:rPr>
          <w:rFonts w:ascii="Times New Roman" w:hAnsi="Times New Roman" w:eastAsia="Times New Roman" w:cs="Times New Roman"/>
        </w:rPr>
      </w:pPr>
    </w:p>
    <w:p w:rsidR="00D60B43" w:rsidRDefault="00D60B43" w14:paraId="1465F75A" w14:textId="77777777">
      <w:pPr>
        <w:spacing w:line="360" w:lineRule="auto"/>
        <w:jc w:val="both"/>
        <w:rPr>
          <w:rFonts w:ascii="Times New Roman" w:hAnsi="Times New Roman" w:eastAsia="Times New Roman" w:cs="Times New Roman"/>
        </w:rPr>
      </w:pPr>
    </w:p>
    <w:p w:rsidR="00D60B43" w:rsidRDefault="00D60B43" w14:paraId="1465F75B" w14:textId="77777777">
      <w:pPr>
        <w:spacing w:line="360" w:lineRule="auto"/>
        <w:jc w:val="both"/>
        <w:rPr>
          <w:rFonts w:ascii="Times New Roman" w:hAnsi="Times New Roman" w:eastAsia="Times New Roman" w:cs="Times New Roman"/>
        </w:rPr>
      </w:pPr>
    </w:p>
    <w:p w:rsidR="00D60B43" w:rsidRDefault="00D60B43" w14:paraId="1465F75C" w14:textId="77777777">
      <w:pPr>
        <w:spacing w:line="360" w:lineRule="auto"/>
        <w:jc w:val="both"/>
        <w:rPr>
          <w:rFonts w:ascii="Times New Roman" w:hAnsi="Times New Roman" w:eastAsia="Times New Roman" w:cs="Times New Roman"/>
        </w:rPr>
      </w:pPr>
    </w:p>
    <w:p w:rsidR="00D60B43" w:rsidRDefault="00D60B43" w14:paraId="1465F75D" w14:textId="77777777">
      <w:pPr>
        <w:spacing w:line="360" w:lineRule="auto"/>
        <w:jc w:val="both"/>
        <w:rPr>
          <w:rFonts w:ascii="Times New Roman" w:hAnsi="Times New Roman" w:eastAsia="Times New Roman" w:cs="Times New Roman"/>
        </w:rPr>
      </w:pPr>
    </w:p>
    <w:p w:rsidR="00D60B43" w:rsidRDefault="00D60B43" w14:paraId="1465F75E" w14:textId="77777777">
      <w:pPr>
        <w:spacing w:line="360" w:lineRule="auto"/>
        <w:jc w:val="both"/>
        <w:rPr>
          <w:rFonts w:ascii="Times New Roman" w:hAnsi="Times New Roman" w:eastAsia="Times New Roman" w:cs="Times New Roman"/>
        </w:rPr>
      </w:pPr>
    </w:p>
    <w:p w:rsidR="00D60B43" w:rsidRDefault="00D60B43" w14:paraId="1465F75F" w14:textId="77777777">
      <w:pPr>
        <w:spacing w:line="360" w:lineRule="auto"/>
        <w:jc w:val="both"/>
        <w:rPr>
          <w:rFonts w:ascii="Times New Roman" w:hAnsi="Times New Roman" w:eastAsia="Times New Roman" w:cs="Times New Roman"/>
        </w:rPr>
      </w:pPr>
    </w:p>
    <w:p w:rsidR="00D60B43" w:rsidRDefault="00D60B43" w14:paraId="1465F760" w14:textId="77777777">
      <w:pPr>
        <w:spacing w:line="360" w:lineRule="auto"/>
        <w:jc w:val="both"/>
        <w:rPr>
          <w:rFonts w:ascii="Times New Roman" w:hAnsi="Times New Roman" w:eastAsia="Times New Roman" w:cs="Times New Roman"/>
        </w:rPr>
      </w:pPr>
    </w:p>
    <w:p w:rsidR="00D60B43" w:rsidRDefault="00D60B43" w14:paraId="1465F761" w14:textId="77777777">
      <w:pPr>
        <w:spacing w:line="360" w:lineRule="auto"/>
        <w:jc w:val="both"/>
        <w:rPr>
          <w:rFonts w:ascii="Times New Roman" w:hAnsi="Times New Roman" w:eastAsia="Times New Roman" w:cs="Times New Roman"/>
        </w:rPr>
      </w:pPr>
    </w:p>
    <w:p w:rsidR="00D60B43" w:rsidRDefault="00D60B43" w14:paraId="1465F762" w14:textId="77777777">
      <w:pPr>
        <w:spacing w:line="360" w:lineRule="auto"/>
        <w:jc w:val="both"/>
        <w:rPr>
          <w:rFonts w:ascii="Times New Roman" w:hAnsi="Times New Roman" w:eastAsia="Times New Roman" w:cs="Times New Roman"/>
        </w:rPr>
      </w:pPr>
    </w:p>
    <w:p w:rsidR="00D60B43" w:rsidRDefault="00D60B43" w14:paraId="1465F763" w14:textId="77777777">
      <w:pPr>
        <w:spacing w:line="360" w:lineRule="auto"/>
        <w:jc w:val="both"/>
        <w:rPr>
          <w:rFonts w:ascii="Times New Roman" w:hAnsi="Times New Roman" w:eastAsia="Times New Roman" w:cs="Times New Roman"/>
        </w:rPr>
      </w:pPr>
    </w:p>
    <w:p w:rsidR="00D60B43" w:rsidRDefault="00D60B43" w14:paraId="1465F764" w14:textId="77777777">
      <w:pPr>
        <w:spacing w:line="360" w:lineRule="auto"/>
        <w:jc w:val="both"/>
        <w:rPr>
          <w:rFonts w:ascii="Times New Roman" w:hAnsi="Times New Roman" w:eastAsia="Times New Roman" w:cs="Times New Roman"/>
        </w:rPr>
      </w:pPr>
    </w:p>
    <w:p w:rsidR="00D60B43" w:rsidRDefault="00D60B43" w14:paraId="1465F765" w14:textId="77777777">
      <w:pPr>
        <w:spacing w:line="360" w:lineRule="auto"/>
        <w:jc w:val="both"/>
        <w:rPr>
          <w:rFonts w:ascii="Times New Roman" w:hAnsi="Times New Roman" w:eastAsia="Times New Roman" w:cs="Times New Roman"/>
        </w:rPr>
      </w:pPr>
    </w:p>
    <w:tbl>
      <w:tblPr>
        <w:tblStyle w:val="a6"/>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773" w14:textId="77777777">
        <w:trPr>
          <w:trHeight w:val="1891"/>
        </w:trPr>
        <w:tc>
          <w:tcPr>
            <w:tcW w:w="9056" w:type="dxa"/>
            <w:gridSpan w:val="4"/>
          </w:tcPr>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İyileştirilecek alan</w:t>
            </w:r>
          </w:p>
          <w:p>
            <w:pPr>
              <w:spacing w:line="276" w:lineRule="auto"/>
              <w:jc w:val="center"/>
              <w:rPr>
                <w:rFonts w:ascii="Times New Roman" w:hAnsi="Times New Roman" w:eastAsia="Times New Roman" w:cs="Times New Roman"/>
                <w:b/>
              </w:rPr>
            </w:pPr>
            <w:r>
              <w:rPr>
                <w:rFonts w:ascii="Times New Roman" w:hAnsi="Times New Roman" w:eastAsia="Times New Roman" w:cs="Times New Roman"/>
                <w:b/>
              </w:rPr>
              <w:t xml:space="preserve">V. İletişim becerileri</w:t>
            </w:r>
          </w:p>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konuşmayı anlama, sözlü ifade,</w:t>
            </w:r>
          </w:p>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Dil yapılarının doğru kullanımı, okuma, anlama,</w:t>
            </w:r>
          </w:p>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yazılı ifade</w:t>
            </w:r>
          </w:p>
          <w:p w:rsidR="00D60B43" w:rsidRDefault="00D60B43" w14:paraId="1465F76B" w14:textId="77777777">
            <w:pPr>
              <w:spacing w:line="276" w:lineRule="auto"/>
              <w:jc w:val="center"/>
              <w:rPr>
                <w:rFonts w:ascii="Times New Roman" w:hAnsi="Times New Roman" w:eastAsia="Times New Roman" w:cs="Times New Roman"/>
              </w:rPr>
            </w:pP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İletişim, bilgi edinmenin yanı sıra, sosyal insanları birbirine bağlamanın ana yoludur. Belirlenen hedef, konuşma havasını artırmak, konuşma yapmak ve konuşmayı teşvik etmek, konuşma seslerini ve eklerini net bir şekilde telaffuz etmek, konuşma durumuna uyum sağlayan bir ses oluşturmaktır. Birlikte çalışmak çocukların sosyal becerilerini ve işbirliği becerilerini geliştirir.</w:t>
            </w:r>
          </w:p>
          <w:p w:rsidR="00D60B43" w:rsidRDefault="00D60B43" w14:paraId="1465F76D" w14:textId="77777777">
            <w:pPr>
              <w:spacing w:line="276" w:lineRule="auto"/>
              <w:rPr>
                <w:rFonts w:ascii="Times New Roman" w:hAnsi="Times New Roman" w:eastAsia="Times New Roman" w:cs="Times New Roman"/>
              </w:rPr>
            </w:pP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Konuşma teknikleri, doğru nefes alma tekniklerinde ustalaşmak için kullanılır. Bunlar, güzel ve artiküle konuşmanın kazanılması için temel oluşturur. Doğru konuşma ritmini bulmak konuşmanın devamlılığını sağlar (kekemeliğin önlenmesi). Kelimeleri alkışlamak, doğru kelime telaffuzuna hazırlanmaya hizmet eder.</w:t>
            </w:r>
          </w:p>
          <w:p w:rsidR="00D60B43" w:rsidRDefault="00D60B43" w14:paraId="1465F76F" w14:textId="77777777">
            <w:pPr>
              <w:spacing w:line="276" w:lineRule="auto"/>
              <w:jc w:val="both"/>
              <w:rPr>
                <w:rFonts w:ascii="Times New Roman" w:hAnsi="Times New Roman" w:eastAsia="Times New Roman" w:cs="Times New Roman"/>
              </w:rPr>
            </w:pP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Doğru konuşma nefesi, artikülasyon, duraklama, bir konuşma durumunda uygulanabilir ses seviyesi, konuşma temposu ve konuşma ritmi için iletişim becerilerini geliştirmeyi amaçlamaktadır. Bu nedenle, konuşmanın resmi kısmının yanı sıra konuşma algısı, telaffuz, adlandırma ve konuşma hareketi ile hareket koordinasyonunun geliştirilmesi önemli gelişim alanlarıdır.</w:t>
            </w:r>
          </w:p>
          <w:p w:rsidR="00D60B43" w:rsidRDefault="00D60B43" w14:paraId="1465F771" w14:textId="77777777">
            <w:pPr>
              <w:spacing w:line="276" w:lineRule="auto"/>
              <w:jc w:val="both"/>
              <w:rPr>
                <w:rFonts w:ascii="Times New Roman" w:hAnsi="Times New Roman" w:eastAsia="Times New Roman" w:cs="Times New Roman"/>
              </w:rPr>
            </w:pP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Hatalı ses oluşumu okula başlayana kadar düzelmezse, çeşitli alanlarda sorunlara neden olabilir. Öğrenci okuma ve yazmayı öğrenirken yanlış eğitilmiş sesleri kolayca karıştırabilir. Tüm bunlar çocukların okul performansını olumsuz etkiler ve sadece çocuk için değil ebeveynleri için de ek sorunlar yaratır.</w:t>
            </w:r>
          </w:p>
        </w:tc>
      </w:tr>
      <w:tr w:rsidR="00D60B43" w14:paraId="1465F775" w14:textId="77777777">
        <w:tc>
          <w:tcPr>
            <w:tcW w:w="9056" w:type="dxa"/>
            <w:gridSpan w:val="4"/>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İletişim becerileri</w:t>
            </w:r>
          </w:p>
        </w:tc>
      </w:tr>
      <w:tr w:rsidR="00D60B43" w14:paraId="1465F77E" w14:textId="77777777">
        <w:trPr>
          <w:trHeight w:val="361"/>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7AC" w14:textId="77777777">
        <w:trPr>
          <w:trHeight w:val="6861"/>
        </w:trPr>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konuşma egzersizleri: nefes alma, üfleme, dudak ve dil egzersizleri,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Artikülasyon egzersizleri: konuşma seslerinin doğru telaffuzu,</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ritim duygusu geliştirmek,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kolektif kavramlara göre sıralama,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kolektif bir kavrama bağlı bir kavram arayışı,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analojilerin oluşturulması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tekerlemeler, şiirler öğrenmek,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dağarcığı genişlemesi,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son eklerin değiştirilmesi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cümleler oluşturmak,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durum oyunları,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durumsal alıştırmalar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sözlü talimatları yerine getirmek (2-3 farklı görev)</w:t>
            </w:r>
          </w:p>
          <w:p w:rsidR="00D60B43" w:rsidRDefault="00D60B43" w14:paraId="1465F78C" w14:textId="77777777">
            <w:pPr>
              <w:spacing w:line="276" w:lineRule="auto"/>
              <w:rPr>
                <w:rFonts w:ascii="Times New Roman" w:hAnsi="Times New Roman" w:eastAsia="Times New Roman" w:cs="Times New Roman"/>
              </w:rPr>
            </w:pP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nesnelerin, hayvanların veya bitkilerin aranması, işaretlenmesi, gruplandırılması: seslere, hecelere dayalı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eşleşen görüntüler: aynı heceye sahipler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görüntü-hece bağlantısı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gör-duy-söyle: nesnelerin, hayvanların veya bitkilerin vb. görüntülerinin soldan sağa doğru adlandırılması;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yanıp sönen görüntülere dayalı soru-cevap</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doğru-yanlış ifadeleri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cümle başına kelime sayma ve işaretleme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duyduğunuz seslere göre kelimeler oluşturmak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Belirli bir resme yalnızca verilen harf veya hece içindeyse tıklayın</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belirli bir nesne veya kelimeye (resimler, kelimeler) dayalı bir hikaye anlatmak</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"masal küpü" - resimsel unsurlardan bir hikaye yaratmak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durumsal görüntülere dayalı diyalog oluşturma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"karakterler" - bir peri masalına dayanan resimsel unsurlardan karakterler yaratmak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"telefon" - diyaloğun eksik parçasını oluşturmak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dağarcığı" - kelimelerin tersi; kelime başına birden fazla anlam</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- 1-2-3 harflerini değiştirerek kelimeleri değiştirmek;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zinciri" - harf değişimleri ile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kısa öykülere değinmek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resimlere dayalı hikaye anlatımı</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piramidi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bilmeceler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içinde kelime" daha uzun kelimelerden daha kısa kelimeler bulmak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atasözü, resimlere, çizimlere dayalı bilmeceler çözmek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haritası oluşturma </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bir kelime haritasındaki eksik öğelerin değiştirilmesi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 haritasına dayalı olarak cümleyi tahmin etme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doğru-yanlış ifadeleri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cümle tamamlama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bir hikayenin özünü vurgulamak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kelimeler (resimler) için işaretleyici arayın</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başlığa dayalı hikaye anlatımı</w:t>
            </w:r>
          </w:p>
        </w:tc>
      </w:tr>
    </w:tbl>
    <w:p w:rsidR="00D60B43" w:rsidRDefault="00D60B43" w14:paraId="1465F7AD" w14:textId="77777777">
      <w:pPr>
        <w:spacing w:line="360" w:lineRule="auto"/>
        <w:jc w:val="both"/>
        <w:rPr>
          <w:rFonts w:ascii="Times New Roman" w:hAnsi="Times New Roman" w:eastAsia="Times New Roman" w:cs="Times New Roman"/>
        </w:rPr>
      </w:pPr>
    </w:p>
    <w:tbl>
      <w:tblPr>
        <w:tblStyle w:val="a7"/>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7B6" w14:textId="77777777">
        <w:trPr>
          <w:trHeight w:val="5497"/>
        </w:trPr>
        <w:tc>
          <w:tcPr>
            <w:tcW w:w="9056" w:type="dxa"/>
            <w:gridSpan w:val="4"/>
          </w:tcPr>
          <w:p>
            <w:pPr>
              <w:spacing w:line="276" w:lineRule="auto"/>
              <w:jc w:val="center"/>
              <w:rPr>
                <w:rFonts w:ascii="Times New Roman" w:hAnsi="Times New Roman" w:eastAsia="Times New Roman" w:cs="Times New Roman"/>
              </w:rPr>
            </w:pPr>
            <w:r>
              <w:rPr>
                <w:rFonts w:ascii="Times New Roman" w:hAnsi="Times New Roman" w:eastAsia="Times New Roman" w:cs="Times New Roman"/>
              </w:rPr>
              <w:lastRenderedPageBreak/>
              <w:t xml:space="preserve">İyileştirilecek alan</w:t>
            </w:r>
          </w:p>
          <w:p>
            <w:pPr>
              <w:spacing w:line="276" w:lineRule="auto"/>
              <w:jc w:val="center"/>
              <w:rPr>
                <w:rFonts w:ascii="Times New Roman" w:hAnsi="Times New Roman" w:eastAsia="Times New Roman" w:cs="Times New Roman"/>
                <w:b/>
              </w:rPr>
            </w:pPr>
            <w:r>
              <w:rPr>
                <w:rFonts w:ascii="Times New Roman" w:hAnsi="Times New Roman" w:eastAsia="Times New Roman" w:cs="Times New Roman"/>
                <w:b/>
              </w:rPr>
              <w:t xml:space="preserve">VI. Mekansal ve zamansal oryantasyon</w:t>
            </w:r>
          </w:p>
          <w:p w:rsidR="00D60B43" w:rsidRDefault="00D60B43" w14:paraId="1465F7B0" w14:textId="77777777">
            <w:pPr>
              <w:spacing w:line="276" w:lineRule="auto"/>
              <w:jc w:val="center"/>
              <w:rPr>
                <w:rFonts w:ascii="Times New Roman" w:hAnsi="Times New Roman" w:eastAsia="Times New Roman" w:cs="Times New Roman"/>
                <w:b/>
              </w:rPr>
            </w:pP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Çocukların zamansal ilişkileri doğru kullanmaları (dün, yarın...) ve zamansal düzlemler hakkında iyi bilgi sahibi olmaları önemlidir. Günlük, haftalık, aylık, yıllık, hatta on yıllık zaman dilimlerinde düşünebilmelidir.</w:t>
            </w:r>
          </w:p>
          <w:p w:rsidR="00D60B43" w:rsidRDefault="00D60B43" w14:paraId="1465F7B2" w14:textId="77777777">
            <w:pPr>
              <w:spacing w:line="276" w:lineRule="auto"/>
              <w:rPr>
                <w:rFonts w:ascii="Times New Roman" w:hAnsi="Times New Roman" w:eastAsia="Times New Roman" w:cs="Times New Roman"/>
              </w:rPr>
            </w:pP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Vücudumuzu iyi tanırsak, çevremizdeki alanda da güvenle hareket edebiliriz. Lateralite, sağ ve sol tarafları ayırt etme yeteneği anlamına gelir ve baskın tarafı tanıma ve güçlendirmede önemli bir rol oynar. Daha sonra, çocuk uzamsal ilişkileri sayfanın yatay düzlemine çevirebilmelidir. Soldan sağa hareket etmek, satır değiştirme uygulamak, satır ve sütun kavramı hakkında doğru bilgiye sahip olmak kültürel tekniklerin edinilmesi için çok önemlidir. Nihai hedef, kare bir ızgarada doğru bir şekilde gezinmektir.</w:t>
            </w:r>
          </w:p>
          <w:p w:rsidR="00D60B43" w:rsidRDefault="00D60B43" w14:paraId="1465F7B4" w14:textId="77777777">
            <w:pPr>
              <w:spacing w:line="276" w:lineRule="auto"/>
              <w:rPr>
                <w:rFonts w:ascii="Times New Roman" w:hAnsi="Times New Roman" w:eastAsia="Times New Roman" w:cs="Times New Roman"/>
              </w:rPr>
            </w:pP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Zamansal yönelim en geç gelişir. Çocuklar için olayların kronolojik sırasını oluşturmak, her olayın süresini tahmin etmek zordur. Bu eğlenceli görevlerle bunu pekiştirmeye çalışıyoruz.</w:t>
            </w:r>
          </w:p>
        </w:tc>
      </w:tr>
      <w:tr w:rsidR="00D60B43" w14:paraId="1465F7B8" w14:textId="77777777">
        <w:tc>
          <w:tcPr>
            <w:tcW w:w="9056" w:type="dxa"/>
            <w:gridSpan w:val="4"/>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Mekânsal yönelim</w:t>
            </w:r>
          </w:p>
        </w:tc>
      </w:tr>
      <w:tr w:rsidR="00D60B43" w14:paraId="1465F7C1" w14:textId="77777777">
        <w:trPr>
          <w:trHeight w:val="361"/>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7E2" w14:textId="77777777">
        <w:trPr>
          <w:trHeight w:val="3744"/>
        </w:trPr>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kendi vücudunun oryantasyonu: vücut parçalarını isimlendirme,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gövde şeması geliştirme,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mekansal oryantasyon - kendi bedeni ve mekan arasındaki ilişki,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mekansal ilişkilerin kullanımı, zarflar: yanında, altında, üstünde, önünde, arkasında,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sağ - sol ayrımı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bir düzlemde yönlendirme,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soldan sağa doğru hareket etmek</w:t>
            </w:r>
          </w:p>
          <w:p w:rsidR="00D60B43" w:rsidRDefault="00D60B43" w14:paraId="1465F7C9" w14:textId="77777777">
            <w:pPr>
              <w:spacing w:line="276" w:lineRule="auto"/>
              <w:rPr>
                <w:rFonts w:ascii="Times New Roman" w:hAnsi="Times New Roman" w:eastAsia="Times New Roman" w:cs="Times New Roman"/>
              </w:rPr>
            </w:pPr>
          </w:p>
          <w:p w:rsidR="00D60B43" w:rsidRDefault="00D60B43" w14:paraId="1465F7CA" w14:textId="77777777">
            <w:pPr>
              <w:spacing w:line="276" w:lineRule="auto"/>
              <w:rPr>
                <w:rFonts w:ascii="Times New Roman" w:hAnsi="Times New Roman" w:eastAsia="Times New Roman" w:cs="Times New Roman"/>
              </w:rPr>
            </w:pPr>
          </w:p>
          <w:p w:rsidR="00D60B43" w:rsidRDefault="00D60B43" w14:paraId="1465F7CB" w14:textId="77777777">
            <w:pPr>
              <w:spacing w:line="276" w:lineRule="auto"/>
              <w:rPr>
                <w:rFonts w:ascii="Times New Roman" w:hAnsi="Times New Roman" w:eastAsia="Times New Roman" w:cs="Times New Roman"/>
              </w:rPr>
            </w:pP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sağ - sol ayrımı,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Nesnelerin ve kişilerin göreceli konumu,</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Karşısındaki kişi veya nesnenin sağ ve sol taraflarını tanıma,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dikey ve yatay düzlemlerin haritalanması,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düzlemsel bir şeklin uzamsal temsili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simetriyi keşfetme, ayna çizimi yapma</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sağ - sol ayrımı,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Zarfların doğru kullanımı,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satır ve sütun kavramının güçlendirilmesi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dikey ve yatay kavramlarının güçlendirilmesi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Sözlü talimatlar temelinde görüntü arama,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görüntüleri satır-sütun olarak konumlandırma,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yönergeler içeren bir kelime panosunu okumak,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simetriyi keşfetme, ayna çizimi yapma</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sağ - sol ayrımı,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Zarfların doğru kullanımı,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satır ve sütun kavramının güçlendirilmesi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dikey ve yatay kavramlarının güçlendirilmesi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Sözlü talimatlar temelinde görüntü arama,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görüntüleri satır-sütun olarak konumlandırma,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yönergeler içeren bir kelime panosunu okumak,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simetriyi keşfetme, ayna çizimi yapma</w:t>
            </w:r>
          </w:p>
        </w:tc>
      </w:tr>
    </w:tbl>
    <w:p w:rsidR="00D60B43" w:rsidRDefault="00D60B43" w14:paraId="1465F7E3" w14:textId="77777777">
      <w:pPr>
        <w:spacing w:line="360" w:lineRule="auto"/>
        <w:jc w:val="both"/>
        <w:rPr>
          <w:rFonts w:ascii="Times New Roman" w:hAnsi="Times New Roman" w:eastAsia="Times New Roman" w:cs="Times New Roman"/>
        </w:rPr>
      </w:pPr>
    </w:p>
    <w:p w:rsidR="00D60B43" w:rsidRDefault="00D60B43" w14:paraId="1465F7E4" w14:textId="77777777">
      <w:pPr>
        <w:spacing w:line="360" w:lineRule="auto"/>
        <w:jc w:val="both"/>
        <w:rPr>
          <w:rFonts w:ascii="Times New Roman" w:hAnsi="Times New Roman" w:eastAsia="Times New Roman" w:cs="Times New Roman"/>
        </w:rPr>
      </w:pPr>
    </w:p>
    <w:tbl>
      <w:tblPr>
        <w:tblStyle w:val="a8"/>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7E6" w14:textId="77777777">
        <w:tc>
          <w:tcPr>
            <w:tcW w:w="9056" w:type="dxa"/>
            <w:gridSpan w:val="4"/>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Zamansal yönelim</w:t>
            </w:r>
          </w:p>
        </w:tc>
      </w:tr>
      <w:tr w:rsidR="00D60B43" w14:paraId="1465F7EF" w14:textId="77777777">
        <w:trPr>
          <w:trHeight w:val="361"/>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809" w14:textId="77777777">
        <w:trPr>
          <w:trHeight w:val="5827"/>
        </w:trPr>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zamanin ve doğanin ri̇tmi̇ni̇n özelli̇kleri̇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mevsimlerin özelliklerinin listelenmesi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ayların özelliklerinin listelenmesi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haftanın günlerini, hafta içi ve hafta sonlarını listeler,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günün saatleri, gündem</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dersler hakkında bilgi,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takvim kullanma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günlük oluşturma</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takvim kullanma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yazım tarihleri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Olayların kronolojisi,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olayların süresi, olaylar,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Bireysel olayların kronolojisi, tarihler,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ünlü günler, tatiller,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zaman ölçümü, geçen zamanın algılanması</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Olay dizilerini kronolojik sıraya göre derlemek,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zamansal ilişkilerin doğru kullanımı: dün, yarın, dünden önceki gün, geçen yıl, gelecek yıl...</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saat, saat ayarı,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zaman tahmini, zamanlama,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geçmiş, şimdiki zaman, gelecek</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Olayların, eylemlerin hatırlanması,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tarih, aralık spesifikasyonu,</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tarihsel çağlar, perspektifler,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- 10 yıl önce nasıldım? Kendimi 20 yıl sonra nasıl hayal ediyorum?</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nesiller: ebeveynlerimiz de çocuktu</w:t>
            </w:r>
          </w:p>
        </w:tc>
      </w:tr>
    </w:tbl>
    <w:p w:rsidR="00D60B43" w:rsidRDefault="00D60B43" w14:paraId="1465F80A" w14:textId="77777777">
      <w:pPr>
        <w:spacing w:line="360" w:lineRule="auto"/>
        <w:jc w:val="both"/>
        <w:rPr>
          <w:rFonts w:ascii="Times New Roman" w:hAnsi="Times New Roman" w:eastAsia="Times New Roman" w:cs="Times New Roman"/>
        </w:rPr>
      </w:pPr>
    </w:p>
    <w:tbl>
      <w:tblPr>
        <w:tblStyle w:val="a9"/>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816" w14:textId="77777777">
        <w:trPr>
          <w:trHeight w:val="3604"/>
        </w:trPr>
        <w:tc>
          <w:tcPr>
            <w:tcW w:w="9056" w:type="dxa"/>
            <w:gridSpan w:val="4"/>
          </w:tcPr>
          <w:p w:rsidR="00D60B43" w:rsidRDefault="00D60B43" w14:paraId="1465F80B" w14:textId="77777777">
            <w:pPr>
              <w:spacing w:line="276" w:lineRule="auto"/>
              <w:jc w:val="center"/>
              <w:rPr>
                <w:rFonts w:ascii="Times New Roman" w:hAnsi="Times New Roman" w:eastAsia="Times New Roman" w:cs="Times New Roman"/>
              </w:rPr>
            </w:pP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İyileştirilecek alan</w:t>
            </w:r>
          </w:p>
          <w:p>
            <w:pPr>
              <w:spacing w:line="360" w:lineRule="auto"/>
              <w:jc w:val="center"/>
              <w:rPr>
                <w:rFonts w:ascii="Times New Roman" w:hAnsi="Times New Roman" w:eastAsia="Times New Roman" w:cs="Times New Roman"/>
                <w:b/>
              </w:rPr>
            </w:pPr>
            <w:r>
              <w:rPr>
                <w:rFonts w:ascii="Times New Roman" w:hAnsi="Times New Roman" w:eastAsia="Times New Roman" w:cs="Times New Roman"/>
                <w:b/>
              </w:rPr>
              <w:t xml:space="preserve">VII. Motorik</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hareket ve motorik becerilerin gelişimi, görsel beceriler, harf öğelerinin doğru yazımının edinilmesi</w:t>
            </w:r>
          </w:p>
          <w:p w:rsidR="00D60B43" w:rsidRDefault="00D60B43" w14:paraId="1465F80F" w14:textId="77777777">
            <w:pPr>
              <w:spacing w:line="276" w:lineRule="auto"/>
              <w:rPr>
                <w:rFonts w:ascii="Times New Roman" w:hAnsi="Times New Roman" w:eastAsia="Times New Roman" w:cs="Times New Roman"/>
              </w:rPr>
            </w:pP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Merkezi sinir sistemi süreci ve hareketin gelişimi yakın bir bütünlük içinde gelişir. Hareket deneyimi, vücut şemasının oluşumuna, hareketin koordinasyonuna, vücudun hareketinin düzenlenmesine, denge duygusunun gelişimine, ritim duygusuna ve konuşma ritminin düzenlenmesine katkıda bulunur.</w:t>
            </w:r>
          </w:p>
          <w:p w:rsidR="00D60B43" w:rsidRDefault="00D60B43" w14:paraId="1465F811" w14:textId="77777777">
            <w:pPr>
              <w:spacing w:line="276" w:lineRule="auto"/>
              <w:jc w:val="both"/>
              <w:rPr>
                <w:rFonts w:ascii="Times New Roman" w:hAnsi="Times New Roman" w:eastAsia="Times New Roman" w:cs="Times New Roman"/>
              </w:rPr>
            </w:pP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Motor becerileri geliştirmek parmak, el ve göz hareketlerini koordine etmek anlamına gelir. Bu sırada çocuklar doğru duruşu, kalem tutuşunu, bilek hareketini ve kağıt üzerinde doğru torku bulmayı öğrenirler. İnce hareketleri mükemmelleştirerek, harf şekillerinin, harflerin boyutunun, aralıkların ve çizginin hassas bir şekilde yazılmasını sağlayabiliriz.</w:t>
            </w:r>
          </w:p>
          <w:p w:rsidR="00D60B43" w:rsidRDefault="00D60B43" w14:paraId="1465F813" w14:textId="77777777">
            <w:pPr>
              <w:spacing w:line="276" w:lineRule="auto"/>
              <w:rPr>
                <w:rFonts w:ascii="Times New Roman" w:hAnsi="Times New Roman" w:eastAsia="Times New Roman" w:cs="Times New Roman"/>
              </w:rPr>
            </w:pPr>
          </w:p>
          <w:p w:rsidR="00D60B43" w:rsidRDefault="00D60B43" w14:paraId="1465F814" w14:textId="77777777">
            <w:pPr>
              <w:spacing w:line="276" w:lineRule="auto"/>
              <w:rPr>
                <w:rFonts w:ascii="Times New Roman" w:hAnsi="Times New Roman" w:eastAsia="Times New Roman" w:cs="Times New Roman"/>
              </w:rPr>
            </w:pPr>
          </w:p>
          <w:p w:rsidR="00D60B43" w:rsidRDefault="00D60B43" w14:paraId="1465F815" w14:textId="77777777">
            <w:pPr>
              <w:spacing w:line="276" w:lineRule="auto"/>
              <w:rPr>
                <w:rFonts w:ascii="Times New Roman" w:hAnsi="Times New Roman" w:eastAsia="Times New Roman" w:cs="Times New Roman"/>
              </w:rPr>
            </w:pPr>
          </w:p>
        </w:tc>
      </w:tr>
      <w:tr w:rsidR="00D60B43" w14:paraId="1465F818" w14:textId="77777777">
        <w:tc>
          <w:tcPr>
            <w:tcW w:w="9056" w:type="dxa"/>
            <w:gridSpan w:val="4"/>
          </w:tcPr>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Motorics</w:t>
            </w:r>
          </w:p>
        </w:tc>
      </w:tr>
      <w:tr w:rsidR="00D60B43" w14:paraId="1465F821" w14:textId="77777777">
        <w:trPr>
          <w:trHeight w:val="361"/>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850" w14:textId="77777777">
        <w:trPr>
          <w:trHeight w:val="7392"/>
        </w:trPr>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denge egzersizleri: yürüme, koşma, zıplama,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bitiş çizgisine atıyor, yakalıyor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göz, el, ayak koordinasyonu</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göz sabitleme görevleri: Birbirimizin gözlerinin içine bakalım, nesneleri veya el fenerini takip edelim</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hareketleri taklit etme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parmak jimnastiği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hareket yönünün izlenmesi </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harflerin hamuru, kordondan şekillendirilmesi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 günlük yaşamla ilgili faaliyet biçimleri: ayakkabı bağcığı, düğme, fiyonk örme.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eskiz alıştırmaları: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hat takibi, transkripsiyon, taklit</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noktaları birleştirmek, şekilleri kopyalamak,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labi̇rent</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kare bir ızgaraya yerleştirilmiş şekilleri kopyalama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renklendirme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serbest çizim</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hat takibi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bağlantı noktaları,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kopyalama formları,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labi̇rent</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kare bir ızgarada şekilleri birleştirmek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öğrenilen harf öğelerinin doğru şekillendirilmesi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yazı tipi şekli, yazı tipi boyutu, yazı karakteri hassasiyeti </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uygun harf aralığı, satır aralığı oluşturma,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İllüstrasyon,</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bellekten temsil</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bi̇rleşti̇rme etki̇nli̇ği̇: yapboz,</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dekoratif işler: meyve kompozisyonları, küçük elemanlar</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grafomotor kusurların düzeltilmesi,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yeterli tork,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yazı görüntüsü oluşumu,</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doğa sonrası temsil,</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bellek sonrası temsil,</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fikirden sonra temsil, </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İLLÜSTRASYON</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düzenleme faaliyeti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serbestçe metin yazma</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grafomotor kusurların düzeltilmesi,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yeterli tork,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yazı görüntüsü oluşumu,</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doğa sonrası temsil,</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bellek sonrası temsil,</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fikirden sonra temsil, </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İLLÜSTRASYON</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düzenleme faaliyeti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serbestçe metin yazma</w:t>
            </w:r>
          </w:p>
        </w:tc>
      </w:tr>
    </w:tbl>
    <w:p w:rsidR="00D60B43" w:rsidRDefault="00D60B43" w14:paraId="1465F851" w14:textId="77777777">
      <w:pPr>
        <w:spacing w:line="360" w:lineRule="auto"/>
        <w:jc w:val="both"/>
        <w:rPr>
          <w:rFonts w:ascii="Times New Roman" w:hAnsi="Times New Roman" w:eastAsia="Times New Roman" w:cs="Times New Roman"/>
        </w:rPr>
      </w:pPr>
    </w:p>
    <w:p w:rsidR="00D60B43" w:rsidRDefault="00D60B43" w14:paraId="1465F852" w14:textId="77777777">
      <w:pPr>
        <w:spacing w:line="360" w:lineRule="auto"/>
        <w:jc w:val="both"/>
        <w:rPr>
          <w:rFonts w:ascii="Times New Roman" w:hAnsi="Times New Roman" w:eastAsia="Times New Roman" w:cs="Times New Roman"/>
        </w:rPr>
      </w:pPr>
    </w:p>
    <w:p w:rsidR="00D60B43" w:rsidRDefault="00D60B43" w14:paraId="1465F853" w14:textId="77777777">
      <w:pPr>
        <w:spacing w:line="360" w:lineRule="auto"/>
        <w:jc w:val="both"/>
        <w:rPr>
          <w:rFonts w:ascii="Times New Roman" w:hAnsi="Times New Roman" w:eastAsia="Times New Roman" w:cs="Times New Roman"/>
        </w:rPr>
      </w:pPr>
    </w:p>
    <w:tbl>
      <w:tblPr>
        <w:tblStyle w:val="aa"/>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64"/>
        <w:gridCol w:w="2264"/>
        <w:gridCol w:w="2264"/>
        <w:gridCol w:w="2264"/>
      </w:tblGrid>
      <w:tr w:rsidR="00D60B43" w14:paraId="1465F85B" w14:textId="77777777">
        <w:trPr>
          <w:trHeight w:val="3973"/>
        </w:trPr>
        <w:tc>
          <w:tcPr>
            <w:tcW w:w="9056" w:type="dxa"/>
            <w:gridSpan w:val="4"/>
          </w:tcPr>
          <w:p w:rsidR="00D60B43" w:rsidRDefault="00D60B43" w14:paraId="1465F854" w14:textId="77777777">
            <w:pPr>
              <w:spacing w:line="276" w:lineRule="auto"/>
              <w:jc w:val="center"/>
              <w:rPr>
                <w:rFonts w:ascii="Times New Roman" w:hAnsi="Times New Roman" w:eastAsia="Times New Roman" w:cs="Times New Roman"/>
              </w:rPr>
            </w:pP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İyileştirilecek alan</w:t>
            </w:r>
          </w:p>
          <w:p>
            <w:pPr>
              <w:spacing w:line="276" w:lineRule="auto"/>
              <w:jc w:val="center"/>
              <w:rPr>
                <w:rFonts w:ascii="Times New Roman" w:hAnsi="Times New Roman" w:eastAsia="Times New Roman" w:cs="Times New Roman"/>
                <w:b/>
              </w:rPr>
            </w:pPr>
            <w:r>
              <w:rPr>
                <w:rFonts w:ascii="Times New Roman" w:hAnsi="Times New Roman" w:eastAsia="Times New Roman" w:cs="Times New Roman"/>
                <w:b/>
              </w:rPr>
              <w:t xml:space="preserve">VIII. </w:t>
            </w:r>
            <w:r>
              <w:rPr>
                <w:rFonts w:ascii="Times New Roman" w:hAnsi="Times New Roman" w:eastAsia="Times New Roman" w:cs="Times New Roman"/>
                <w:b/>
              </w:rPr>
              <w:t xml:space="preserve">Sosyal beceriler</w:t>
            </w:r>
          </w:p>
          <w:p w:rsidR="00D60B43" w:rsidRDefault="00D60B43" w14:paraId="1465F857" w14:textId="77777777">
            <w:pPr>
              <w:spacing w:line="276" w:lineRule="auto"/>
              <w:jc w:val="center"/>
              <w:rPr>
                <w:rFonts w:ascii="Times New Roman" w:hAnsi="Times New Roman" w:eastAsia="Times New Roman" w:cs="Times New Roman"/>
              </w:rPr>
            </w:pPr>
          </w:p>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kendini tanıma, ailedeki yeri, toplumdaki yeri, dünyadaki yeri / sosyal medya / işbirliği becerileri, problem çözme becerileri, çatışma çözme becerileri</w:t>
            </w:r>
          </w:p>
          <w:p w:rsidR="00D60B43" w:rsidRDefault="00D60B43" w14:paraId="1465F859" w14:textId="77777777">
            <w:pPr>
              <w:spacing w:line="276" w:lineRule="auto"/>
              <w:jc w:val="center"/>
              <w:rPr>
                <w:rFonts w:ascii="Times New Roman" w:hAnsi="Times New Roman" w:eastAsia="Times New Roman" w:cs="Times New Roman"/>
              </w:rPr>
            </w:pPr>
          </w:p>
          <w:p>
            <w:pPr>
              <w:spacing w:line="276" w:lineRule="auto"/>
              <w:jc w:val="both"/>
              <w:rPr>
                <w:rFonts w:ascii="Times New Roman" w:hAnsi="Times New Roman" w:eastAsia="Times New Roman" w:cs="Times New Roman"/>
              </w:rPr>
            </w:pPr>
            <w:r>
              <w:rPr>
                <w:rFonts w:ascii="Times New Roman" w:hAnsi="Times New Roman" w:eastAsia="Times New Roman" w:cs="Times New Roman"/>
              </w:rPr>
              <w:t xml:space="preserve">Kişilik gelişimi pedagojik çalışmanın tüm alanlarını etkiler. Gelişim, uyumlu bir kişilik oluşumuna, bilinçli davranışa, özdenetime, öz disiplinin gelişimine, ısrarlı çalışmaya, sosyal ilişkilerin oluşumuna, kural ve normların benimsenmesine, bağımsız liderliğe hazırlanmaya ve kültürel ve sosyal dezavantajların azaltılmasına hizmet etmelidir.</w:t>
            </w:r>
          </w:p>
        </w:tc>
      </w:tr>
      <w:tr w:rsidR="00D60B43" w14:paraId="1465F85D" w14:textId="77777777">
        <w:tc>
          <w:tcPr>
            <w:tcW w:w="9056" w:type="dxa"/>
            <w:gridSpan w:val="4"/>
          </w:tcPr>
          <w:p>
            <w:pPr>
              <w:spacing w:line="276" w:lineRule="auto"/>
              <w:jc w:val="center"/>
              <w:rPr>
                <w:rFonts w:ascii="Times New Roman" w:hAnsi="Times New Roman" w:eastAsia="Times New Roman" w:cs="Times New Roman"/>
              </w:rPr>
            </w:pPr>
            <w:r>
              <w:rPr>
                <w:rFonts w:ascii="Times New Roman" w:hAnsi="Times New Roman" w:eastAsia="Times New Roman" w:cs="Times New Roman"/>
              </w:rPr>
              <w:t xml:space="preserve">Sosyal beceriler</w:t>
            </w:r>
          </w:p>
        </w:tc>
      </w:tr>
      <w:tr w:rsidR="00D60B43" w14:paraId="1465F866" w14:textId="77777777">
        <w:trPr>
          <w:trHeight w:val="361"/>
        </w:trPr>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1.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(6-7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2.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(7-8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3.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(8-9 yaş)</w:t>
            </w:r>
          </w:p>
        </w:tc>
        <w:tc>
          <w:tcPr>
            <w:tcW w:w="2264" w:type="dxa"/>
          </w:tcPr>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4. sınıf</w:t>
            </w:r>
          </w:p>
          <w:p>
            <w:pPr>
              <w:spacing w:line="360" w:lineRule="auto"/>
              <w:jc w:val="center"/>
              <w:rPr>
                <w:rFonts w:ascii="Times New Roman" w:hAnsi="Times New Roman" w:eastAsia="Times New Roman" w:cs="Times New Roman"/>
              </w:rPr>
            </w:pPr>
            <w:r>
              <w:rPr>
                <w:rFonts w:ascii="Times New Roman" w:hAnsi="Times New Roman" w:eastAsia="Times New Roman" w:cs="Times New Roman"/>
              </w:rPr>
              <w:t xml:space="preserve">(9-10 yaş)</w:t>
            </w:r>
          </w:p>
        </w:tc>
      </w:tr>
      <w:tr w:rsidR="00D60B43" w14:paraId="1465F898" w14:textId="77777777">
        <w:trPr>
          <w:trHeight w:val="3596"/>
        </w:trPr>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Kendini tanıma: iyi ve kötü davranışlarım,</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AİLE AĞACI YAPMAK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aile içindeki yeri - iş bölümü,</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dostane ilişkiler,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toplumdaki yerim,</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kuralların benimsenmesi, görev bilincinin oluşması,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başkalarının duygularını tanımak,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kaygının giderilmesi,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motivasyon</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doğru öz değerlendirme,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kendini değerlendirme: kendimi toplulukta, grupta, sınıfta, ailede konumlandırmak</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soy ağacı yapmak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Kendini tanıma: güçlü ve zayıf yönlerim,</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öz değerlendirme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moti̇vasyon oyunlari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etik normlar, yazılı ve yazılı olmayan kurallar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kural farkındalığı, formülasyonu, kabulü, kurallara uyulması,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ikili ve grup görevleri ile işbirliği becerilerinin geliştirilmesi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durumlar aracılığıyla empatik becerilerin geliştirilmesi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eleştirel düşünme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çatışma çözümü</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kendini değerlendirme: kendimi toplulukta, </w:t>
            </w:r>
            <w:r>
              <w:rPr>
                <w:rFonts w:ascii="Times New Roman" w:hAnsi="Times New Roman" w:eastAsia="Times New Roman" w:cs="Times New Roman"/>
              </w:rPr>
              <w:lastRenderedPageBreak/>
              <w:t xml:space="preserve">grupta, sınıfta, ailede </w:t>
            </w:r>
            <w:r>
              <w:rPr>
                <w:rFonts w:ascii="Times New Roman" w:hAnsi="Times New Roman" w:eastAsia="Times New Roman" w:cs="Times New Roman"/>
              </w:rPr>
              <w:t xml:space="preserve">konumlandırmak</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kendini tanıma: "Annem ve babamdan bana ne miras kaldı?" </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dış ve iç özelliklerin gruplandırılması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Kendini tanıma: Neyi değiştirmek istiyorum?</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Kendini övme: Herkes değişebilir.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moti̇vasyon oyunlari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etik normlar, inançlar,</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kurallara ilişkin farkındalığın güçlendirilmesi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ikili ve grup görevleri ile işbirliği becerilerinin geliştirilmesi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durumlar aracılığıyla empatik becerilerin geliştirilmesi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eleştirel düşünme</w:t>
            </w:r>
          </w:p>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çatışma çözümü</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verme ve alma pratiği yapmak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dokunma oyunları alıştırması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kendini değerlendirme: kendimi toplulukta, grupta, sınıfta, ailede konumlandırmak</w:t>
            </w:r>
          </w:p>
        </w:tc>
        <w:tc>
          <w:tcPr>
            <w:tcW w:w="2264" w:type="dxa"/>
          </w:tcPr>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kendini tanıma: erkek kardeşim / kız kardeşim ve büyükanne ve büyükbabam nasıl benzerler? </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dış ve iç özelliklerin gruplandırılması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kendini değerlendirme: arkadaşlık, Ben ne arkadaşmışım?</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öz - bilgi oyunları, vizyon </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moti̇vasyon oyunlari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eleştirel düşünme</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çatışma çözümü</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i̇li̇şki̇lendi̇rme ve rol aliştirmalari i̇le çatişma yöneti̇mi̇</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görüş oluşturma</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yargı</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olumlu düşünme: iyimserlik, minnettarlık</w:t>
            </w:r>
          </w:p>
          <w:p>
            <w:pPr>
              <w:spacing w:line="276" w:lineRule="auto"/>
              <w:rPr>
                <w:rFonts w:ascii="Times New Roman" w:hAnsi="Times New Roman" w:eastAsia="Times New Roman" w:cs="Times New Roman"/>
              </w:rPr>
            </w:pPr>
            <w:r>
              <w:rPr>
                <w:rFonts w:ascii="Times New Roman" w:hAnsi="Times New Roman" w:eastAsia="Times New Roman" w:cs="Times New Roman"/>
              </w:rPr>
              <w:t xml:space="preserve">- güven: gözü bağlı bir ortağa liderlik etmek, geriye yaslanmak</w:t>
            </w:r>
          </w:p>
          <w:p>
            <w:pPr>
              <w:spacing w:line="276" w:lineRule="auto"/>
              <w:rPr>
                <w:rFonts w:ascii="Times New Roman" w:hAnsi="Times New Roman" w:eastAsia="Times New Roman" w:cs="Times New Roman"/>
              </w:rPr>
            </w:pPr>
            <w:r>
              <w:rPr>
                <w:rFonts w:ascii="Times New Roman" w:hAnsi="Times New Roman" w:eastAsia="Times New Roman" w:cs="Times New Roman"/>
              </w:rPr>
              <w:lastRenderedPageBreak/>
              <w:t xml:space="preserve">- kendini değerlendirme: kendimi toplulukta, grupta, sınıfta, ailede konumlandırmak</w:t>
            </w:r>
          </w:p>
        </w:tc>
      </w:tr>
    </w:tbl>
    <w:p w:rsidR="00D60B43" w:rsidRDefault="00D60B43" w14:paraId="1465F899" w14:textId="77777777">
      <w:pPr>
        <w:spacing w:line="360" w:lineRule="auto"/>
        <w:jc w:val="both"/>
        <w:rPr>
          <w:rFonts w:ascii="Times New Roman" w:hAnsi="Times New Roman" w:eastAsia="Times New Roman" w:cs="Times New Roman"/>
        </w:rPr>
      </w:pPr>
    </w:p>
    <w:sectPr w:rsidR="00D60B43">
      <w:headerReference w:type="default" r:id="rId8"/>
      <w:footerReference w:type="even" r:id="rId9"/>
      <w:footerReference w:type="default" r:id="rId10"/>
      <w:pgSz w:w="11900" w:h="16840"/>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C16F5" w:rsidRDefault="005C16F5" w14:paraId="33EC1BAC" w14:textId="77777777">
      <w:r>
        <w:separator/>
      </w:r>
    </w:p>
  </w:endnote>
  <w:endnote w:type="continuationSeparator" w:id="0">
    <w:p w:rsidR="005C16F5" w:rsidRDefault="005C16F5" w14:paraId="6C31C05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rsidR="00D60B43" w:rsidRDefault="00D60B43" w14:paraId="1465F89E" w14:textId="77777777">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2A25A6">
      <w:rPr>
        <w:noProof/>
        <w:color w:val="000000"/>
      </w:rPr>
      <w:t xml:space="preserve">1</w:t>
    </w:r>
    <w:r>
      <w:rPr>
        <w:color w:val="000000"/>
      </w:rPr>
      <w:fldChar w:fldCharType="end"/>
    </w:r>
  </w:p>
  <w:p w:rsidR="00D60B43" w:rsidRDefault="00D60B43" w14:paraId="1465F8A0" w14:textId="7777777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C16F5" w:rsidRDefault="005C16F5" w14:paraId="5804A3E2" w14:textId="77777777">
      <w:r>
        <w:separator/>
      </w:r>
    </w:p>
  </w:footnote>
  <w:footnote w:type="continuationSeparator" w:id="0">
    <w:p w:rsidR="005C16F5" w:rsidRDefault="005C16F5" w14:paraId="0F2906E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nil"/>
        <w:left w:val="nil"/>
        <w:bottom w:val="nil"/>
        <w:right w:val="nil"/>
        <w:between w:val="nil"/>
      </w:pBdr>
      <w:tabs>
        <w:tab w:val="center" w:pos="4536"/>
        <w:tab w:val="right" w:pos="9072"/>
      </w:tabs>
      <w:rPr>
        <w:color w:val="000000"/>
      </w:rPr>
    </w:pPr>
    <w:r>
      <w:rPr>
        <w:color w:val="000000"/>
      </w:rPr>
      <w:t xml:space="preserve">SOBER - Kalkınma Planı (temel) - Ek No. 1.</w:t>
    </w:r>
  </w:p>
  <w:p w:rsidR="00D60B43" w:rsidRDefault="00D60B43" w14:paraId="1465F89C" w14:textId="77777777">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C123D"/>
    <w:multiLevelType w:val="multilevel"/>
    <w:tmpl w:val="C82A874A"/>
    <w:lvl w:ilvl="0">
      <w:start w:val="4"/>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9027E54"/>
    <w:multiLevelType w:val="multilevel"/>
    <w:tmpl w:val="4A38B1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68262281">
    <w:abstractNumId w:val="0"/>
  </w:num>
  <w:num w:numId="2" w16cid:durableId="10555428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B43"/>
    <w:rsid w:val="002A25A6"/>
    <w:rsid w:val="005C16F5"/>
    <w:rsid w:val="00D60B4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5F5A3"/>
  <w15:docId w15:val="{AE216C26-C328-4927-96B0-BCF99BB5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hu-HU"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3CBE"/>
  </w:style>
  <w:style w:type="paragraph" w:styleId="Kop1">
    <w:name w:val="heading 1"/>
    <w:basedOn w:val="Standaard"/>
    <w:next w:val="Standaard"/>
    <w:link w:val="Kop1Char"/>
    <w:uiPriority w:val="9"/>
    <w:qFormat/>
    <w:rsid w:val="00E07131"/>
    <w:pPr>
      <w:keepNext/>
      <w:keepLines/>
      <w:spacing w:before="480" w:line="360" w:lineRule="auto"/>
      <w:jc w:val="center"/>
      <w:outlineLvl w:val="0"/>
    </w:pPr>
    <w:rPr>
      <w:rFonts w:ascii="Times New Roman" w:eastAsiaTheme="majorEastAsia" w:hAnsi="Times New Roman" w:cs="Times New Roman"/>
      <w:b/>
      <w:color w:val="000000" w:themeColor="text1"/>
      <w:sz w:val="28"/>
      <w:szCs w:val="2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character" w:customStyle="1" w:styleId="Kop1Char">
    <w:name w:val="Kop 1 Char"/>
    <w:basedOn w:val="Standaardalinea-lettertype"/>
    <w:link w:val="Kop1"/>
    <w:uiPriority w:val="9"/>
    <w:rsid w:val="00E07131"/>
    <w:rPr>
      <w:rFonts w:ascii="Times New Roman" w:eastAsiaTheme="majorEastAsia" w:hAnsi="Times New Roman" w:cs="Times New Roman"/>
      <w:b/>
      <w:color w:val="000000" w:themeColor="text1"/>
      <w:sz w:val="28"/>
      <w:szCs w:val="28"/>
    </w:rPr>
  </w:style>
  <w:style w:type="table" w:styleId="Tabelraster">
    <w:name w:val="Table Grid"/>
    <w:basedOn w:val="Standaardtabel"/>
    <w:uiPriority w:val="39"/>
    <w:rsid w:val="00010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857F8"/>
    <w:pPr>
      <w:ind w:left="720"/>
      <w:contextualSpacing/>
    </w:pPr>
  </w:style>
  <w:style w:type="paragraph" w:styleId="Koptekst">
    <w:name w:val="header"/>
    <w:basedOn w:val="Standaard"/>
    <w:link w:val="KoptekstChar"/>
    <w:uiPriority w:val="99"/>
    <w:unhideWhenUsed/>
    <w:rsid w:val="00E82500"/>
    <w:pPr>
      <w:tabs>
        <w:tab w:val="center" w:pos="4536"/>
        <w:tab w:val="right" w:pos="9072"/>
      </w:tabs>
    </w:pPr>
  </w:style>
  <w:style w:type="character" w:customStyle="1" w:styleId="KoptekstChar">
    <w:name w:val="Koptekst Char"/>
    <w:basedOn w:val="Standaardalinea-lettertype"/>
    <w:link w:val="Koptekst"/>
    <w:uiPriority w:val="99"/>
    <w:rsid w:val="00E82500"/>
  </w:style>
  <w:style w:type="paragraph" w:styleId="Voettekst">
    <w:name w:val="footer"/>
    <w:basedOn w:val="Standaard"/>
    <w:link w:val="VoettekstChar"/>
    <w:uiPriority w:val="99"/>
    <w:unhideWhenUsed/>
    <w:rsid w:val="00E82500"/>
    <w:pPr>
      <w:tabs>
        <w:tab w:val="center" w:pos="4536"/>
        <w:tab w:val="right" w:pos="9072"/>
      </w:tabs>
    </w:pPr>
  </w:style>
  <w:style w:type="character" w:customStyle="1" w:styleId="VoettekstChar">
    <w:name w:val="Voettekst Char"/>
    <w:basedOn w:val="Standaardalinea-lettertype"/>
    <w:link w:val="Voettekst"/>
    <w:uiPriority w:val="99"/>
    <w:rsid w:val="00E82500"/>
  </w:style>
  <w:style w:type="character" w:styleId="Regelnummer">
    <w:name w:val="line number"/>
    <w:basedOn w:val="Standaardalinea-lettertype"/>
    <w:uiPriority w:val="99"/>
    <w:semiHidden/>
    <w:unhideWhenUsed/>
    <w:rsid w:val="0031546A"/>
  </w:style>
  <w:style w:type="character" w:styleId="Paginanummer">
    <w:name w:val="page number"/>
    <w:basedOn w:val="Standaardalinea-lettertype"/>
    <w:uiPriority w:val="99"/>
    <w:semiHidden/>
    <w:unhideWhenUsed/>
    <w:rsid w:val="0031546A"/>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paragraph" w:styleId="Tekstopmerking">
    <w:name w:val="annotation text"/>
    <w:basedOn w:val="Standaard"/>
    <w:link w:val="TekstopmerkingChar"/>
    <w:uiPriority w:val="99"/>
    <w:semiHidden/>
    <w:unhideWhenUsed/>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E3z9JbksasVNW+7LNF0wVTTNlA==">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9B5BB9136C9B04982A7473500E45E37" ma:contentTypeVersion="20" ma:contentTypeDescription="Een nieuw document maken." ma:contentTypeScope="" ma:versionID="213242b201e17bbe196b348aaed390a1">
  <xsd:schema xmlns:xsd="http://www.w3.org/2001/XMLSchema" xmlns:xs="http://www.w3.org/2001/XMLSchema" xmlns:p="http://schemas.microsoft.com/office/2006/metadata/properties" xmlns:ns2="e78bcee0-339d-47c2-8a4c-8f13f6a12aa1" xmlns:ns3="9b1b388a-5127-48d1-b4a4-f1b35f509c0f" xmlns:ns4="9043eea9-c6a2-41bd-a216-33d45f9f09e1" targetNamespace="http://schemas.microsoft.com/office/2006/metadata/properties" ma:root="true" ma:fieldsID="251ae744a1d24f8daa3f48b4580ecf77" ns2:_="" ns3:_="" ns4:_="">
    <xsd:import namespace="e78bcee0-339d-47c2-8a4c-8f13f6a12aa1"/>
    <xsd:import namespace="9b1b388a-5127-48d1-b4a4-f1b35f509c0f"/>
    <xsd:import namespace="9043eea9-c6a2-41bd-a216-33d45f9f09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4: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bcee0-339d-47c2-8a4c-8f13f6a12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44900684-5160-4c4d-8029-43da39098b3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b1b388a-5127-48d1-b4a4-f1b35f509c0f"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3eea9-c6a2-41bd-a216-33d45f9f09e1"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56746d8-c11a-4d6c-9127-db180fe97ed4}" ma:internalName="TaxCatchAll" ma:showField="CatchAllData" ma:web="9b1b388a-5127-48d1-b4a4-f1b35f509c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18B2152-2ECB-4AC8-9C45-6EE88635E337}"/>
</file>

<file path=customXml/itemProps3.xml><?xml version="1.0" encoding="utf-8"?>
<ds:datastoreItem xmlns:ds="http://schemas.openxmlformats.org/officeDocument/2006/customXml" ds:itemID="{9361CEBA-1F69-40DB-8CA9-BD80E5D77E4A}"/>
</file>

<file path=docProps/app.xml><?xml version="1.0" encoding="utf-8"?>
<ap:Properties xmlns:vt="http://schemas.openxmlformats.org/officeDocument/2006/docPropsVTypes" xmlns:ap="http://schemas.openxmlformats.org/officeDocument/2006/extended-properties">
  <ap:Template>Normal</ap:Template>
  <ap:TotalTime>1</ap:TotalTime>
  <ap:Pages>21</ap:Pages>
  <ap:Words>4717</ap:Words>
  <ap:Characters>25947</ap:Characters>
  <ap:Application>Microsoft Office Word</ap:Application>
  <ap:DocSecurity>0</ap:DocSecurity>
  <ap:Lines>216</ap:Lines>
  <ap:Paragraphs>61</ap:Paragraphs>
  <ap:ScaleCrop>false</ap:ScaleCrop>
  <ap:Company/>
  <ap:LinksUpToDate>false</ap:LinksUpToDate>
  <ap:CharactersWithSpaces>30603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creator>EDU_OVCC_5811@sulid.hu</dc:creator>
  <lastModifiedBy>Tim Van Aken</lastModifiedBy>
  <revision>2</revision>
  <dcterms:created xsi:type="dcterms:W3CDTF">2021-03-02T09:26:00.0000000Z</dcterms:created>
  <dcterms:modified xsi:type="dcterms:W3CDTF">2022-09-22T08:54:00.0000000Z</dcterms:modified>
  <keywords>, docId:2830209FE6AD238D2641F7B2DFCD9C7D</keywords>
</coreProperties>
</file>